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Государственное бюджетное учреждение Пермского края</w:t>
      </w: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«Реабилитационный центр для детей и подростков с </w:t>
      </w: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ограниченными возможностями»</w:t>
      </w: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 Чайковского</w:t>
      </w: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E4357" w:rsidRDefault="00DE4357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E4357" w:rsidRDefault="00DE4357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АНАЛИЗ ДЕЯТЕЛЬНОСТИ </w:t>
      </w: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УЧРЕЖДЕНИЯ ЗА 20</w:t>
      </w:r>
      <w:r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C4B67"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F1494A">
        <w:rPr>
          <w:rFonts w:ascii="Times New Roman" w:hAnsi="Times New Roman" w:cs="Times New Roman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год</w:t>
      </w: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4B67" w:rsidRDefault="001C4B67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DE4357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 Чайковский</w:t>
      </w:r>
    </w:p>
    <w:p w:rsidR="00F1494A" w:rsidRDefault="00F1494A" w:rsidP="00DE4357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94A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C4B6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494A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Характеристика учреждения</w:t>
      </w:r>
    </w:p>
    <w:p w:rsidR="002A286E" w:rsidRDefault="00F1494A" w:rsidP="002A28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94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1494A" w:rsidRPr="002A286E" w:rsidRDefault="00F1494A" w:rsidP="002A28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систем медицинских, психологических, педагогических, социально – экономических мероприятий, направленных на устранение или возможно более полную компенсацию ограничений жизнедеятельности, вызванных нарушением здоровья со стойким расстройством функций организма (на основании ФЗ РФ № 181 от 24.11.1995г. (ред.29.11.2021г.) «О социальной защите инвалидов в РФ», № 442- ФЗ от 28.12.2013 г.(ред.11.06.2021г.) «Об основах социального обслуживания граждан в РФ»).  </w:t>
      </w:r>
    </w:p>
    <w:p w:rsidR="00F1494A" w:rsidRPr="00F1494A" w:rsidRDefault="00F1494A" w:rsidP="00F1494A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Pr="00F1494A" w:rsidRDefault="00F1494A" w:rsidP="00F1494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1494A" w:rsidRPr="00F1494A" w:rsidRDefault="00F1494A" w:rsidP="00F149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2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 раннему вмешательству для детей с ограниченными возможностями.</w:t>
      </w:r>
    </w:p>
    <w:p w:rsidR="00F1494A" w:rsidRPr="00F1494A" w:rsidRDefault="00F1494A" w:rsidP="00F149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Информирование о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пункта проката и имеющихся для</w:t>
      </w: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временного использования ТСР.</w:t>
      </w:r>
    </w:p>
    <w:p w:rsidR="00F1494A" w:rsidRPr="00F1494A" w:rsidRDefault="00F1494A" w:rsidP="00F149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2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принципов преемственности, этапности и последовательности в реабилитации детей инвалидов.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2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методик в комплексную реабилитацию детей и подростков с ограниченными возможностями, повышение качества оказания социальных услуг.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2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семьей в вопросах реабилитации и до предпрофессиональной    подготовки детей и подростков с ограниченными возможностями.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2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платных услуг.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2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улучшению материально-технической базы, приобретение нового реабилитационного оборудования.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Обучение специалистов, переподготовка кадров, повышение квалификации.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02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проектной деятельности.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Фандрайзинг</w:t>
      </w:r>
      <w:proofErr w:type="spellEnd"/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со спонсорами, привлечение внебюджетных средств).</w:t>
      </w: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Работа по программе развития персонала.</w:t>
      </w: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02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межрегиональных обучающих семинаров.</w:t>
      </w: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Pr="00D05663" w:rsidRDefault="00F1494A" w:rsidP="00F1494A">
      <w:pPr>
        <w:tabs>
          <w:tab w:val="left" w:pos="3975"/>
          <w:tab w:val="center" w:pos="5097"/>
        </w:tabs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5663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Руководитель учреждения – директор Петухова Галина Евграфьевна.</w:t>
      </w:r>
    </w:p>
    <w:p w:rsidR="00F1494A" w:rsidRPr="007B1DF0" w:rsidRDefault="00F1494A" w:rsidP="00F1494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1DF0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Структура</w:t>
      </w:r>
      <w:r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учреждения:</w:t>
      </w:r>
    </w:p>
    <w:p w:rsidR="00F1494A" w:rsidRPr="00D05663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D05663">
        <w:rPr>
          <w:rFonts w:ascii="Times New Roman" w:hAnsi="Times New Roman" w:cs="Times New Roman"/>
          <w:spacing w:val="1"/>
          <w:sz w:val="28"/>
          <w:szCs w:val="28"/>
        </w:rPr>
        <w:tab/>
        <w:t>1</w:t>
      </w:r>
      <w:r w:rsidRPr="004E35BD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. </w:t>
      </w:r>
      <w:r w:rsidRPr="004E35BD"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  <w:t>Отделение дневного пребывания</w:t>
      </w:r>
      <w:r w:rsidRPr="00D05663">
        <w:rPr>
          <w:rFonts w:ascii="Times New Roman" w:hAnsi="Times New Roman" w:cs="Times New Roman"/>
          <w:spacing w:val="1"/>
          <w:sz w:val="28"/>
          <w:szCs w:val="28"/>
        </w:rPr>
        <w:t xml:space="preserve"> является </w:t>
      </w:r>
      <w:r w:rsidRPr="00D05663">
        <w:rPr>
          <w:rFonts w:ascii="Times New Roman" w:hAnsi="Times New Roman" w:cs="Times New Roman"/>
          <w:sz w:val="28"/>
          <w:szCs w:val="28"/>
        </w:rPr>
        <w:t>структурным подразделением государственного бюджетного учреждения Пермского края</w:t>
      </w:r>
      <w:r w:rsidRPr="00D05663">
        <w:rPr>
          <w:rFonts w:ascii="Times New Roman" w:hAnsi="Times New Roman" w:cs="Times New Roman"/>
          <w:spacing w:val="2"/>
          <w:sz w:val="28"/>
          <w:szCs w:val="28"/>
        </w:rPr>
        <w:t xml:space="preserve"> «Реабилитационный центр для детей и </w:t>
      </w:r>
      <w:r w:rsidRPr="00D05663">
        <w:rPr>
          <w:rFonts w:ascii="Times New Roman" w:hAnsi="Times New Roman" w:cs="Times New Roman"/>
          <w:spacing w:val="-1"/>
          <w:sz w:val="28"/>
          <w:szCs w:val="28"/>
        </w:rPr>
        <w:t>подростков с ограниченными возможностями» г. Чайковского.</w:t>
      </w:r>
    </w:p>
    <w:p w:rsidR="00F1494A" w:rsidRPr="00D05663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02E"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Предназначено</w:t>
      </w:r>
      <w:r w:rsidRPr="00D05663">
        <w:rPr>
          <w:rFonts w:ascii="Times New Roman" w:hAnsi="Times New Roman" w:cs="Times New Roman"/>
          <w:spacing w:val="2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оказания несовершеннолетним с ограниченными возможностями квалифицированной социально-психологической, социально-педагогической, социально-педагогической, социально-медицинской, социально-бытовой помощи, создания условий для максимально полной и своевременной адаптации и социализации. </w:t>
      </w:r>
    </w:p>
    <w:p w:rsidR="00F1494A" w:rsidRPr="002F2807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807">
        <w:rPr>
          <w:rFonts w:ascii="Times New Roman" w:hAnsi="Times New Roman" w:cs="Times New Roman"/>
          <w:b/>
          <w:sz w:val="28"/>
          <w:szCs w:val="28"/>
        </w:rPr>
        <w:t>Цель деятельности отделения:</w:t>
      </w:r>
    </w:p>
    <w:p w:rsidR="00F1494A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5663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EB03D9">
        <w:rPr>
          <w:rFonts w:ascii="Times New Roman" w:hAnsi="Times New Roman" w:cs="Times New Roman"/>
          <w:b/>
          <w:sz w:val="28"/>
          <w:szCs w:val="28"/>
        </w:rPr>
        <w:t>детям-инвалидам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квалифицированной помощи по социальной реабилитации, направленной на устранение или компенсацию ограничений их жизнедеятельности, вызванных нарушением здоровья со стойким расстройством функций организма, а также обеспечение их максимально полной и своевременной социальной адаптации к жизни в обществе, семье, к обучению труду.</w:t>
      </w:r>
    </w:p>
    <w:p w:rsidR="00F1494A" w:rsidRPr="00D05663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D05663">
        <w:rPr>
          <w:rFonts w:ascii="Times New Roman" w:hAnsi="Times New Roman" w:cs="Times New Roman"/>
          <w:b/>
          <w:sz w:val="28"/>
          <w:szCs w:val="28"/>
        </w:rPr>
        <w:tab/>
      </w:r>
      <w:r w:rsidRPr="00D05663">
        <w:rPr>
          <w:rFonts w:ascii="Times New Roman" w:hAnsi="Times New Roman" w:cs="Times New Roman"/>
          <w:spacing w:val="6"/>
          <w:sz w:val="28"/>
          <w:szCs w:val="28"/>
        </w:rPr>
        <w:t xml:space="preserve">2. </w:t>
      </w:r>
      <w:r w:rsidRPr="004E35BD">
        <w:rPr>
          <w:rFonts w:ascii="Times New Roman" w:hAnsi="Times New Roman" w:cs="Times New Roman"/>
          <w:b/>
          <w:spacing w:val="6"/>
          <w:sz w:val="28"/>
          <w:szCs w:val="28"/>
          <w:u w:val="single"/>
        </w:rPr>
        <w:t>Отделение временного пребывания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является полустационарным с</w:t>
      </w:r>
      <w:r w:rsidRPr="00D05663">
        <w:rPr>
          <w:rFonts w:ascii="Times New Roman" w:hAnsi="Times New Roman" w:cs="Times New Roman"/>
          <w:spacing w:val="6"/>
          <w:sz w:val="28"/>
          <w:szCs w:val="28"/>
        </w:rPr>
        <w:t xml:space="preserve">труктурным подразделением </w:t>
      </w:r>
      <w:r w:rsidRPr="00D05663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Пермского края</w:t>
      </w:r>
      <w:r w:rsidRPr="00D05663">
        <w:rPr>
          <w:rFonts w:ascii="Times New Roman" w:hAnsi="Times New Roman" w:cs="Times New Roman"/>
          <w:spacing w:val="2"/>
          <w:sz w:val="28"/>
          <w:szCs w:val="28"/>
        </w:rPr>
        <w:t xml:space="preserve"> «Реабилитационный центр для детей и </w:t>
      </w:r>
      <w:r w:rsidRPr="00D05663">
        <w:rPr>
          <w:rFonts w:ascii="Times New Roman" w:hAnsi="Times New Roman" w:cs="Times New Roman"/>
          <w:spacing w:val="-1"/>
          <w:sz w:val="28"/>
          <w:szCs w:val="28"/>
        </w:rPr>
        <w:t>подростков с ограниченными возможностями» г. Чайковского.</w:t>
      </w:r>
    </w:p>
    <w:p w:rsidR="00F1494A" w:rsidRPr="00D05663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</w:t>
      </w:r>
      <w:r w:rsidRPr="00D05663">
        <w:rPr>
          <w:rFonts w:ascii="Times New Roman" w:hAnsi="Times New Roman" w:cs="Times New Roman"/>
          <w:spacing w:val="2"/>
          <w:sz w:val="28"/>
          <w:szCs w:val="28"/>
        </w:rPr>
        <w:t xml:space="preserve">Отделение </w:t>
      </w:r>
      <w:r w:rsidRPr="0059302E"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предназначено </w:t>
      </w:r>
      <w:r w:rsidRPr="00D05663">
        <w:rPr>
          <w:rFonts w:ascii="Times New Roman" w:hAnsi="Times New Roman" w:cs="Times New Roman"/>
          <w:spacing w:val="2"/>
          <w:sz w:val="28"/>
          <w:szCs w:val="28"/>
        </w:rPr>
        <w:t xml:space="preserve">для организации поэтапного выполнения </w:t>
      </w:r>
      <w:r w:rsidRPr="00D05663">
        <w:rPr>
          <w:rFonts w:ascii="Times New Roman" w:hAnsi="Times New Roman" w:cs="Times New Roman"/>
          <w:sz w:val="28"/>
          <w:szCs w:val="28"/>
        </w:rPr>
        <w:t xml:space="preserve">индивидуальных программ реабилитации детей и подростков с </w:t>
      </w:r>
      <w:r w:rsidRPr="00D05663">
        <w:rPr>
          <w:rFonts w:ascii="Times New Roman" w:hAnsi="Times New Roman" w:cs="Times New Roman"/>
          <w:spacing w:val="-1"/>
          <w:sz w:val="28"/>
          <w:szCs w:val="28"/>
        </w:rPr>
        <w:t>ограниченными возможностями всего Пермского края в условиях отделения временного пребывания.</w:t>
      </w:r>
    </w:p>
    <w:p w:rsidR="00F1494A" w:rsidRPr="00D4423C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23C">
        <w:rPr>
          <w:rFonts w:ascii="Times New Roman" w:hAnsi="Times New Roman" w:cs="Times New Roman"/>
          <w:b/>
          <w:sz w:val="28"/>
          <w:szCs w:val="28"/>
        </w:rPr>
        <w:t>Цель деятельности Отделения:</w:t>
      </w:r>
    </w:p>
    <w:p w:rsidR="00F1494A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Предоставление квалифицированной социальной помощи, способствующей полному или частичному восстановлению способностей к бытовой, общественной и профессиональной деятельности. Деятельность отделения направлена на устранение или возможно более полную компенсацию ограничений жизнедеятельности, вызванных нарушением здоровья со стойким расстройством функций организма, в целях социальной адаптации несовершеннолетних и их интеграции в общество, обучение родителей (законных представителей) особенностям воспитания и   методикам реабилитации. </w:t>
      </w:r>
    </w:p>
    <w:p w:rsidR="00F1494A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Pr="00F1494A" w:rsidRDefault="00F1494A" w:rsidP="00F1494A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both"/>
        <w:rPr>
          <w:rFonts w:ascii="Times New Roman" w:hAnsi="Times New Roman" w:cs="Times New Roman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Pr="00F1494A" w:rsidRDefault="00F1494A" w:rsidP="00F1494A">
      <w:pPr>
        <w:tabs>
          <w:tab w:val="left" w:pos="3975"/>
          <w:tab w:val="center" w:pos="5097"/>
        </w:tabs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94A" w:rsidRDefault="00F1494A" w:rsidP="00F14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                                              </w:t>
      </w:r>
      <w:r w:rsidRPr="00024F9F">
        <w:rPr>
          <w:rFonts w:ascii="Times New Roman" w:hAnsi="Times New Roman" w:cs="Times New Roman"/>
          <w:b/>
          <w:sz w:val="28"/>
          <w:szCs w:val="28"/>
        </w:rPr>
        <w:t>Кадровый состав:</w:t>
      </w:r>
    </w:p>
    <w:p w:rsidR="00F1494A" w:rsidRDefault="00F1494A" w:rsidP="00F1494A">
      <w:pPr>
        <w:pStyle w:val="a3"/>
        <w:ind w:left="502"/>
        <w:rPr>
          <w:b/>
          <w:sz w:val="28"/>
          <w:szCs w:val="28"/>
        </w:rPr>
      </w:pPr>
    </w:p>
    <w:p w:rsidR="00F1494A" w:rsidRDefault="00F1494A" w:rsidP="00F14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штатному расписанию 52 штатных единиц, физических лиц - </w:t>
      </w:r>
      <w:r w:rsidR="00724E5C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:rsidR="00F1494A" w:rsidRDefault="00F1494A" w:rsidP="00F14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совместителей -</w:t>
      </w:r>
      <w:r w:rsidR="00724E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человек,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специалистов – 16 человек,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 высшим образованием - </w:t>
      </w:r>
      <w:r w:rsidR="00724E5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человек,</w:t>
      </w:r>
    </w:p>
    <w:p w:rsidR="00F1494A" w:rsidRDefault="00F1494A" w:rsidP="00F14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средне-профессиональным – </w:t>
      </w:r>
      <w:r w:rsidR="00724E5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человек,</w:t>
      </w:r>
    </w:p>
    <w:p w:rsidR="00F1494A" w:rsidRDefault="00F1494A" w:rsidP="00F14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начальным профессиональным – </w:t>
      </w:r>
      <w:r w:rsidR="00724E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F1494A" w:rsidRDefault="00F1494A" w:rsidP="00F14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Pr="00F1494A" w:rsidRDefault="00F1494A" w:rsidP="00F149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1494A">
        <w:rPr>
          <w:rFonts w:ascii="Times New Roman" w:hAnsi="Times New Roman" w:cs="Times New Roman"/>
          <w:b/>
          <w:sz w:val="28"/>
          <w:szCs w:val="28"/>
        </w:rPr>
        <w:t>Количество человек, получивших различные виды услуг:</w:t>
      </w:r>
    </w:p>
    <w:p w:rsidR="00F1494A" w:rsidRDefault="00F1494A" w:rsidP="00F1494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1985"/>
      </w:tblGrid>
      <w:tr w:rsidR="00F1494A" w:rsidTr="00F149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C4B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1494A" w:rsidRDefault="00F1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F1494A" w:rsidTr="00F1494A">
        <w:trPr>
          <w:trHeight w:val="9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пребывания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F1494A" w:rsidTr="00F149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Дневное отделение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1494A" w:rsidTr="00F149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дети-инвалиды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F1494A" w:rsidTr="00F149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7120</w:t>
            </w:r>
          </w:p>
        </w:tc>
      </w:tr>
      <w:tr w:rsidR="00F1494A" w:rsidTr="00F149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инвалиды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494A" w:rsidTr="00F1494A">
        <w:trPr>
          <w:trHeight w:val="7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клиентов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</w:tbl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Pr="00024F9F" w:rsidRDefault="00F1494A" w:rsidP="00F149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F9F">
        <w:rPr>
          <w:rFonts w:ascii="Times New Roman" w:hAnsi="Times New Roman" w:cs="Times New Roman"/>
          <w:b/>
          <w:sz w:val="28"/>
          <w:szCs w:val="28"/>
        </w:rPr>
        <w:t>Распределение детей инвалидов, получивших комплексную реабилитацию</w:t>
      </w:r>
      <w:r w:rsidR="00AF3AE7" w:rsidRPr="00024F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24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bottomFromText="160" w:vertAnchor="text" w:horzAnchor="page" w:tblpX="559" w:tblpY="39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095"/>
        <w:gridCol w:w="3538"/>
      </w:tblGrid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</w:tr>
      <w:tr w:rsidR="00F1494A" w:rsidTr="0058330F">
        <w:trPr>
          <w:trHeight w:val="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Чайковский район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tabs>
                <w:tab w:val="right" w:pos="587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Кудымкар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Кунгур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1494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Пермский/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A0ACA" w:rsidTr="005833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CA" w:rsidRDefault="003A0AC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CA" w:rsidRDefault="003A0AC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Лысьва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CA" w:rsidRDefault="003A0ACA" w:rsidP="005833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1494A" w:rsidRDefault="001531C4" w:rsidP="00153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494A">
        <w:rPr>
          <w:rFonts w:ascii="Times New Roman" w:hAnsi="Times New Roman" w:cs="Times New Roman"/>
          <w:sz w:val="28"/>
          <w:szCs w:val="28"/>
        </w:rPr>
        <w:t xml:space="preserve">по районам в 2024 </w:t>
      </w:r>
      <w:r w:rsidR="001E2CE9">
        <w:rPr>
          <w:rFonts w:ascii="Times New Roman" w:hAnsi="Times New Roman" w:cs="Times New Roman"/>
          <w:sz w:val="28"/>
          <w:szCs w:val="28"/>
        </w:rPr>
        <w:t>году: Чайковский</w:t>
      </w:r>
      <w:r w:rsidR="003A0ACA">
        <w:rPr>
          <w:rFonts w:ascii="Times New Roman" w:hAnsi="Times New Roman" w:cs="Times New Roman"/>
          <w:sz w:val="28"/>
          <w:szCs w:val="28"/>
        </w:rPr>
        <w:t xml:space="preserve"> – 53.5</w:t>
      </w:r>
      <w:r w:rsidR="001E2CE9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иногородние – </w:t>
      </w:r>
      <w:r w:rsidR="003A0ACA">
        <w:rPr>
          <w:rFonts w:ascii="Times New Roman" w:hAnsi="Times New Roman" w:cs="Times New Roman"/>
          <w:sz w:val="28"/>
          <w:szCs w:val="28"/>
        </w:rPr>
        <w:t>46.5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F1494A" w:rsidRPr="00024F9F" w:rsidRDefault="00F1494A" w:rsidP="00F149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F9F">
        <w:rPr>
          <w:rFonts w:ascii="Times New Roman" w:hAnsi="Times New Roman" w:cs="Times New Roman"/>
          <w:b/>
          <w:sz w:val="28"/>
          <w:szCs w:val="28"/>
        </w:rPr>
        <w:t xml:space="preserve">Структура заболеваний у инвалидов, прошедших курс реабилитации </w:t>
      </w:r>
    </w:p>
    <w:p w:rsidR="00F1494A" w:rsidRDefault="00F1494A" w:rsidP="00F149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F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в 202</w:t>
      </w:r>
      <w:r w:rsidR="0058330F" w:rsidRPr="00024F9F">
        <w:rPr>
          <w:rFonts w:ascii="Times New Roman" w:hAnsi="Times New Roman" w:cs="Times New Roman"/>
          <w:b/>
          <w:sz w:val="28"/>
          <w:szCs w:val="28"/>
        </w:rPr>
        <w:t>5</w:t>
      </w:r>
      <w:r w:rsidRPr="00024F9F">
        <w:rPr>
          <w:rFonts w:ascii="Times New Roman" w:hAnsi="Times New Roman" w:cs="Times New Roman"/>
          <w:b/>
          <w:sz w:val="28"/>
          <w:szCs w:val="28"/>
        </w:rPr>
        <w:t xml:space="preserve"> году: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2551"/>
      </w:tblGrid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833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органов зрения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ЛОР-органов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эндокринной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мочевыделительной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8330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F1494A" w:rsidTr="00F1494A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</w:tbl>
    <w:p w:rsidR="00F1494A" w:rsidRDefault="00F1494A" w:rsidP="00F1494A"/>
    <w:p w:rsidR="00F1494A" w:rsidRDefault="00F1494A" w:rsidP="00F149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Распределение клиентов программ №9 и №10 по возрастам:</w:t>
      </w:r>
    </w:p>
    <w:p w:rsidR="00F1494A" w:rsidRDefault="00F1494A" w:rsidP="00F149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подгруппа с 0 года до </w:t>
      </w:r>
      <w:r w:rsidR="001531C4">
        <w:rPr>
          <w:rFonts w:ascii="Times New Roman" w:hAnsi="Times New Roman" w:cs="Times New Roman"/>
          <w:sz w:val="28"/>
          <w:szCs w:val="28"/>
        </w:rPr>
        <w:t xml:space="preserve">7 лет –  </w:t>
      </w:r>
      <w:r w:rsidR="00EA2E5E">
        <w:rPr>
          <w:rFonts w:ascii="Times New Roman" w:hAnsi="Times New Roman" w:cs="Times New Roman"/>
          <w:sz w:val="28"/>
          <w:szCs w:val="28"/>
        </w:rPr>
        <w:t>188</w:t>
      </w:r>
      <w:r w:rsidR="001531C4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F1494A" w:rsidRDefault="00F1494A" w:rsidP="00F149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</w:t>
      </w:r>
      <w:r w:rsidR="001531C4">
        <w:rPr>
          <w:rFonts w:ascii="Times New Roman" w:hAnsi="Times New Roman" w:cs="Times New Roman"/>
          <w:sz w:val="28"/>
          <w:szCs w:val="28"/>
        </w:rPr>
        <w:t xml:space="preserve">дгруппа с 7 лет до 18 лет –  </w:t>
      </w:r>
      <w:r w:rsidR="00EA2E5E">
        <w:rPr>
          <w:rFonts w:ascii="Times New Roman" w:hAnsi="Times New Roman" w:cs="Times New Roman"/>
          <w:sz w:val="28"/>
          <w:szCs w:val="28"/>
        </w:rPr>
        <w:t>572</w:t>
      </w:r>
      <w:r w:rsidR="001531C4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1531C4" w:rsidRDefault="001531C4" w:rsidP="00F149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Мальчиков – </w:t>
      </w:r>
      <w:r w:rsidR="00EA2E5E">
        <w:rPr>
          <w:rFonts w:ascii="Times New Roman" w:hAnsi="Times New Roman" w:cs="Times New Roman"/>
          <w:sz w:val="28"/>
          <w:szCs w:val="28"/>
        </w:rPr>
        <w:t>492</w:t>
      </w:r>
    </w:p>
    <w:p w:rsidR="001531C4" w:rsidRDefault="00EA2E5E" w:rsidP="00F149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Девочек -</w:t>
      </w:r>
      <w:r w:rsidR="00153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268</w:t>
      </w:r>
    </w:p>
    <w:p w:rsidR="00F1494A" w:rsidRDefault="001531C4" w:rsidP="00F14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1494A">
        <w:rPr>
          <w:rFonts w:ascii="Times New Roman" w:hAnsi="Times New Roman" w:cs="Times New Roman"/>
          <w:sz w:val="28"/>
          <w:szCs w:val="28"/>
        </w:rPr>
        <w:t xml:space="preserve"> </w:t>
      </w:r>
      <w:r w:rsidR="00F1494A" w:rsidRPr="00024F9F">
        <w:rPr>
          <w:rFonts w:ascii="Times New Roman" w:hAnsi="Times New Roman" w:cs="Times New Roman"/>
          <w:b/>
          <w:sz w:val="28"/>
          <w:szCs w:val="28"/>
        </w:rPr>
        <w:t>Характеристика объема оказанных услуг</w:t>
      </w:r>
    </w:p>
    <w:p w:rsidR="00F1494A" w:rsidRDefault="00F1494A" w:rsidP="00F149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  <w:gridCol w:w="2552"/>
      </w:tblGrid>
      <w:tr w:rsidR="00F1494A" w:rsidTr="002945D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341EE" w:rsidP="002945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945D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1494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F1494A" w:rsidTr="002945D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прошли реабилитацию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 w:rsidP="002945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F1494A" w:rsidTr="002945D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 w:rsidP="002945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7120</w:t>
            </w:r>
          </w:p>
        </w:tc>
      </w:tr>
      <w:tr w:rsidR="00F1494A" w:rsidTr="002945D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Койко-дней</w:t>
            </w:r>
          </w:p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(временное отд.)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 w:rsidP="002945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11760</w:t>
            </w:r>
          </w:p>
        </w:tc>
      </w:tr>
      <w:tr w:rsidR="00F1494A" w:rsidTr="002945D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Дето-дней (дневное отд.)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2945DB" w:rsidP="002945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</w:tr>
    </w:tbl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 комплексного курса реабилитации: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Временное пребывание – 21 календарный день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Дневное пребывание –     21 рабочий день</w:t>
      </w:r>
    </w:p>
    <w:p w:rsidR="002945DB" w:rsidRDefault="002945DB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5DB" w:rsidRDefault="002945DB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Объем комплексны</w:t>
      </w:r>
      <w:r w:rsidR="00C3694A">
        <w:rPr>
          <w:rFonts w:ascii="Times New Roman" w:hAnsi="Times New Roman" w:cs="Times New Roman"/>
          <w:b/>
          <w:sz w:val="28"/>
          <w:szCs w:val="28"/>
        </w:rPr>
        <w:t>х реабилитационных услуг за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2945DB" w:rsidRDefault="002945DB" w:rsidP="00F149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993"/>
        <w:gridCol w:w="992"/>
        <w:gridCol w:w="1134"/>
        <w:gridCol w:w="1418"/>
        <w:gridCol w:w="1275"/>
        <w:gridCol w:w="1134"/>
        <w:gridCol w:w="1418"/>
      </w:tblGrid>
      <w:tr w:rsidR="00F1494A" w:rsidTr="00F1494A">
        <w:trPr>
          <w:cantSplit/>
          <w:trHeight w:val="3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Default="00F1494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Оказано услуг (ед.)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Default="00F1494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CA9">
              <w:rPr>
                <w:rFonts w:ascii="Times New Roman" w:hAnsi="Times New Roman" w:cs="Times New Roman"/>
                <w:sz w:val="28"/>
                <w:szCs w:val="28"/>
              </w:rPr>
              <w:t>Социально - средовая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Default="00F1494A">
            <w:pPr>
              <w:ind w:left="37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проф.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Default="00F1494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 -медицинские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Default="00F1494A">
            <w:pPr>
              <w:ind w:left="37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Социально- психологические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Pr="001531C4" w:rsidRDefault="00F1494A">
            <w:pPr>
              <w:ind w:left="37" w:right="11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2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Социально- педагогические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Pr="001531C4" w:rsidRDefault="00F1494A">
            <w:pPr>
              <w:ind w:left="113" w:right="11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2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Услуги по социальной  адаптации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94A" w:rsidRDefault="00F1494A">
            <w:pPr>
              <w:ind w:left="37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Социально- бытовые </w:t>
            </w:r>
          </w:p>
        </w:tc>
      </w:tr>
      <w:tr w:rsidR="00F1494A" w:rsidTr="00F1494A">
        <w:trPr>
          <w:trHeight w:val="8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D634A0" w:rsidP="003310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31023" w:rsidP="003310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1023">
              <w:rPr>
                <w:rFonts w:ascii="Times New Roman" w:hAnsi="Times New Roman" w:cs="Times New Roman"/>
                <w:sz w:val="28"/>
                <w:szCs w:val="28"/>
              </w:rPr>
              <w:t>8080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31023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D5B82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C0CE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CF2CA9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31023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101360</w:t>
            </w:r>
          </w:p>
        </w:tc>
      </w:tr>
      <w:tr w:rsidR="00F1494A" w:rsidTr="00F149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CF2CA9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1C4D02" w:rsidP="003310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3102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31023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31023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CF2CA9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CF2CA9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10800</w:t>
            </w:r>
          </w:p>
        </w:tc>
      </w:tr>
      <w:tr w:rsidR="00F1494A" w:rsidTr="00F1494A">
        <w:trPr>
          <w:trHeight w:val="9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76" w:lineRule="auto"/>
              <w:ind w:lef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CF2CA9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31023" w:rsidP="003310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1023"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624904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1023">
              <w:rPr>
                <w:rFonts w:ascii="Times New Roman" w:hAnsi="Times New Roman" w:cs="Times New Roman"/>
                <w:b/>
                <w:sz w:val="28"/>
                <w:szCs w:val="28"/>
              </w:rPr>
              <w:t>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D5B82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31023">
              <w:rPr>
                <w:rFonts w:ascii="Times New Roman" w:hAnsi="Times New Roman" w:cs="Times New Roman"/>
                <w:b/>
                <w:sz w:val="28"/>
                <w:szCs w:val="28"/>
              </w:rPr>
              <w:t>2040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624904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624904" w:rsidP="00331023">
            <w:pPr>
              <w:spacing w:line="276" w:lineRule="auto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112160</w:t>
            </w:r>
          </w:p>
        </w:tc>
      </w:tr>
    </w:tbl>
    <w:p w:rsidR="00F1494A" w:rsidRDefault="00F1494A" w:rsidP="00F1494A">
      <w:pPr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5DB" w:rsidRDefault="002945DB" w:rsidP="00F14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3BE" w:rsidRDefault="00C323BE" w:rsidP="00F14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3BE" w:rsidRDefault="00C323BE" w:rsidP="00F14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94A" w:rsidRDefault="00F1494A" w:rsidP="001341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Эффективность работы специалистов</w:t>
      </w:r>
    </w:p>
    <w:p w:rsidR="00F1494A" w:rsidRDefault="00F1494A" w:rsidP="00F1494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494A" w:rsidRPr="00DF18FA" w:rsidRDefault="00F1494A" w:rsidP="00F1494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B4AA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Психолог:</w:t>
      </w:r>
    </w:p>
    <w:p w:rsidR="001C4D02" w:rsidRDefault="001C4D02" w:rsidP="00F1494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19"/>
        <w:gridCol w:w="837"/>
        <w:gridCol w:w="843"/>
        <w:gridCol w:w="922"/>
        <w:gridCol w:w="892"/>
        <w:gridCol w:w="911"/>
        <w:gridCol w:w="851"/>
        <w:gridCol w:w="874"/>
        <w:gridCol w:w="863"/>
      </w:tblGrid>
      <w:tr w:rsidR="00F1494A" w:rsidTr="00F1494A">
        <w:trPr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Эффективность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Дневное отделение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Отделение временного пребывания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Молодые инвалиды 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Всего</w:t>
            </w:r>
          </w:p>
        </w:tc>
      </w:tr>
      <w:tr w:rsidR="00F1494A" w:rsidTr="00F1494A">
        <w:trPr>
          <w:trHeight w:val="54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F1494A" w:rsidTr="00F1494A">
        <w:trPr>
          <w:trHeight w:val="54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Без изменений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7D2D26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D2D26">
              <w:rPr>
                <w:rFonts w:ascii="Times New Roman" w:hAnsi="Times New Roman" w:cs="Times New Roman"/>
                <w:bCs/>
                <w:sz w:val="28"/>
                <w:szCs w:val="28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E10845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E10845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E10845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</w:tr>
      <w:tr w:rsidR="00F1494A" w:rsidTr="00F1494A">
        <w:trPr>
          <w:trHeight w:val="54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Удовлетворительно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E10845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E10845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E10845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E10845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76,5</w:t>
            </w:r>
          </w:p>
        </w:tc>
      </w:tr>
      <w:tr w:rsidR="00F1494A" w:rsidTr="00F1494A">
        <w:trPr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Хорошо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7D2D26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7D2D26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E10845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E10845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E10845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E10845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F1494A" w:rsidTr="00F1494A">
        <w:trPr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39413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E10845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DF18F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Pr="00394131" w:rsidRDefault="00F1494A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F1494A" w:rsidRDefault="00F1494A" w:rsidP="00F1494A">
      <w:pPr>
        <w:tabs>
          <w:tab w:val="left" w:pos="1960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3D1D8C" w:rsidRPr="00E65E46" w:rsidRDefault="003D1D8C" w:rsidP="003D1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AAE">
        <w:rPr>
          <w:rFonts w:ascii="Times New Roman" w:hAnsi="Times New Roman" w:cs="Times New Roman"/>
          <w:b/>
          <w:sz w:val="28"/>
          <w:szCs w:val="28"/>
        </w:rPr>
        <w:t>Отчет за 2025 год Массаж</w:t>
      </w:r>
    </w:p>
    <w:tbl>
      <w:tblPr>
        <w:tblpPr w:leftFromText="180" w:rightFromText="180" w:vertAnchor="text" w:horzAnchor="margin" w:tblpXSpec="center" w:tblpY="4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127"/>
        <w:gridCol w:w="1984"/>
        <w:gridCol w:w="1914"/>
      </w:tblGrid>
      <w:tr w:rsidR="003D1D8C" w:rsidRPr="00113B93" w:rsidTr="003D1D8C">
        <w:tc>
          <w:tcPr>
            <w:tcW w:w="2263" w:type="dxa"/>
          </w:tcPr>
          <w:p w:rsidR="003D1D8C" w:rsidRPr="00113B93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D1D8C" w:rsidRPr="00113B93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B93">
              <w:rPr>
                <w:rFonts w:ascii="Times New Roman" w:hAnsi="Times New Roman" w:cs="Times New Roman"/>
                <w:sz w:val="28"/>
                <w:szCs w:val="28"/>
              </w:rPr>
              <w:t>ОВП</w:t>
            </w:r>
          </w:p>
        </w:tc>
        <w:tc>
          <w:tcPr>
            <w:tcW w:w="1984" w:type="dxa"/>
          </w:tcPr>
          <w:p w:rsidR="003D1D8C" w:rsidRPr="00113B93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B93">
              <w:rPr>
                <w:rFonts w:ascii="Times New Roman" w:hAnsi="Times New Roman" w:cs="Times New Roman"/>
                <w:sz w:val="28"/>
                <w:szCs w:val="28"/>
              </w:rPr>
              <w:t>ОДП</w:t>
            </w:r>
          </w:p>
        </w:tc>
        <w:tc>
          <w:tcPr>
            <w:tcW w:w="1914" w:type="dxa"/>
          </w:tcPr>
          <w:p w:rsidR="003D1D8C" w:rsidRPr="00113B93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B9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3D1D8C" w:rsidRPr="00113B93" w:rsidTr="003D1D8C">
        <w:tc>
          <w:tcPr>
            <w:tcW w:w="2263" w:type="dxa"/>
          </w:tcPr>
          <w:p w:rsidR="003D1D8C" w:rsidRPr="00113B93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B93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</w:p>
        </w:tc>
        <w:tc>
          <w:tcPr>
            <w:tcW w:w="2127" w:type="dxa"/>
          </w:tcPr>
          <w:p w:rsidR="003D1D8C" w:rsidRPr="00113B93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984" w:type="dxa"/>
          </w:tcPr>
          <w:p w:rsidR="003D1D8C" w:rsidRPr="00113B93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14" w:type="dxa"/>
          </w:tcPr>
          <w:p w:rsidR="003D1D8C" w:rsidRPr="00113B93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3D1D8C" w:rsidRPr="00113B93" w:rsidTr="003D1D8C">
        <w:tc>
          <w:tcPr>
            <w:tcW w:w="2263" w:type="dxa"/>
          </w:tcPr>
          <w:p w:rsidR="003D1D8C" w:rsidRPr="00113B93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B93">
              <w:rPr>
                <w:rFonts w:ascii="Times New Roman" w:hAnsi="Times New Roman" w:cs="Times New Roman"/>
                <w:sz w:val="28"/>
                <w:szCs w:val="28"/>
              </w:rPr>
              <w:t xml:space="preserve">Процедуры </w:t>
            </w:r>
          </w:p>
        </w:tc>
        <w:tc>
          <w:tcPr>
            <w:tcW w:w="2127" w:type="dxa"/>
          </w:tcPr>
          <w:p w:rsidR="003D1D8C" w:rsidRPr="00113B93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5312</w:t>
            </w:r>
          </w:p>
        </w:tc>
        <w:tc>
          <w:tcPr>
            <w:tcW w:w="1984" w:type="dxa"/>
          </w:tcPr>
          <w:p w:rsidR="003D1D8C" w:rsidRPr="00113B93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914" w:type="dxa"/>
          </w:tcPr>
          <w:p w:rsidR="003D1D8C" w:rsidRPr="00113B93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7235</w:t>
            </w:r>
          </w:p>
        </w:tc>
      </w:tr>
    </w:tbl>
    <w:p w:rsidR="003D1D8C" w:rsidRDefault="003D1D8C" w:rsidP="003D1D8C"/>
    <w:p w:rsidR="003D1D8C" w:rsidRDefault="003D1D8C" w:rsidP="003D1D8C"/>
    <w:p w:rsidR="003D1D8C" w:rsidRDefault="003D1D8C" w:rsidP="003D1D8C"/>
    <w:p w:rsidR="003D1D8C" w:rsidRDefault="003D1D8C" w:rsidP="003D1D8C"/>
    <w:p w:rsidR="003D1D8C" w:rsidRDefault="003D1D8C" w:rsidP="003D1D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Нет в ИПР: </w:t>
      </w:r>
      <w:r>
        <w:rPr>
          <w:rFonts w:ascii="Times New Roman" w:hAnsi="Times New Roman"/>
          <w:sz w:val="28"/>
          <w:szCs w:val="28"/>
        </w:rPr>
        <w:t>7 детей</w:t>
      </w:r>
    </w:p>
    <w:p w:rsidR="003D1D8C" w:rsidRPr="00CE3F86" w:rsidRDefault="003D1D8C" w:rsidP="003D1D8C">
      <w:pPr>
        <w:rPr>
          <w:rFonts w:ascii="Times New Roman" w:hAnsi="Times New Roman" w:cs="Times New Roman"/>
          <w:b/>
          <w:sz w:val="28"/>
          <w:szCs w:val="28"/>
        </w:rPr>
      </w:pPr>
      <w:r w:rsidRPr="00CE3F86">
        <w:rPr>
          <w:rFonts w:ascii="Times New Roman" w:hAnsi="Times New Roman" w:cs="Times New Roman"/>
          <w:b/>
          <w:sz w:val="28"/>
          <w:szCs w:val="28"/>
        </w:rPr>
        <w:t>По факту: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3F4">
        <w:rPr>
          <w:rFonts w:ascii="Times New Roman" w:hAnsi="Times New Roman" w:cs="Times New Roman"/>
          <w:sz w:val="28"/>
          <w:szCs w:val="28"/>
        </w:rPr>
        <w:t xml:space="preserve">63 </w:t>
      </w:r>
      <w:r w:rsidR="004603F4" w:rsidRPr="00CE3F86">
        <w:rPr>
          <w:rFonts w:ascii="Times New Roman" w:hAnsi="Times New Roman" w:cs="Times New Roman"/>
          <w:sz w:val="28"/>
          <w:szCs w:val="28"/>
        </w:rPr>
        <w:t>ребенка</w:t>
      </w:r>
    </w:p>
    <w:p w:rsidR="003D1D8C" w:rsidRDefault="003D1D8C" w:rsidP="003D1D8C"/>
    <w:p w:rsidR="00F1494A" w:rsidRDefault="00F1494A" w:rsidP="00F1494A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3D1D8C" w:rsidRDefault="003D1D8C" w:rsidP="003D1D8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B4AAE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ЛФК</w:t>
      </w:r>
    </w:p>
    <w:p w:rsidR="003D1D8C" w:rsidRDefault="003D1D8C" w:rsidP="003D1D8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1"/>
        <w:gridCol w:w="1534"/>
        <w:gridCol w:w="997"/>
        <w:gridCol w:w="1585"/>
        <w:gridCol w:w="947"/>
        <w:gridCol w:w="1188"/>
        <w:gridCol w:w="1151"/>
      </w:tblGrid>
      <w:tr w:rsidR="003D1D8C" w:rsidTr="00C845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Pr="005F3FD2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Дневное</w:t>
            </w:r>
          </w:p>
          <w:p w:rsidR="003D1D8C" w:rsidRPr="005F3FD2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Pr="005F3FD2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Эф-</w:t>
            </w:r>
            <w:proofErr w:type="spellStart"/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Pr="005F3FD2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Временное </w:t>
            </w:r>
          </w:p>
          <w:p w:rsidR="003D1D8C" w:rsidRPr="005F3FD2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Pr="005F3FD2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Эф-</w:t>
            </w:r>
            <w:proofErr w:type="spellStart"/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Pr="005F3FD2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Pr="005F3FD2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Эф-</w:t>
            </w:r>
            <w:proofErr w:type="spellStart"/>
            <w:r w:rsidRPr="005F3FD2">
              <w:rPr>
                <w:rFonts w:ascii="Times New Roman" w:hAnsi="Times New Roman" w:cs="Times New Roman"/>
                <w:b/>
                <w:sz w:val="28"/>
                <w:szCs w:val="28"/>
              </w:rPr>
              <w:t>ть</w:t>
            </w:r>
            <w:proofErr w:type="spellEnd"/>
          </w:p>
        </w:tc>
      </w:tr>
      <w:tr w:rsidR="003D1D8C" w:rsidTr="00C845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D8C" w:rsidTr="00C845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ЛФК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C" w:rsidRDefault="003D1D8C" w:rsidP="00C8459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5280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C" w:rsidRDefault="003D1D8C" w:rsidP="00C8459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7240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C" w:rsidRDefault="003D1D8C" w:rsidP="00C8459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D8C" w:rsidTr="00C845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Механотерапия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Кинезиотерапия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C" w:rsidRDefault="003D1D8C" w:rsidP="00C8459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4164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C" w:rsidRDefault="003D1D8C" w:rsidP="00C8459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7095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8C" w:rsidRDefault="003D1D8C" w:rsidP="00C8459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D8C" w:rsidTr="00C845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9,5 %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4,8 %</w:t>
            </w:r>
          </w:p>
        </w:tc>
      </w:tr>
      <w:tr w:rsidR="003D1D8C" w:rsidTr="00C845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90,5 %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91,7 %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95,2%</w:t>
            </w:r>
          </w:p>
        </w:tc>
      </w:tr>
      <w:tr w:rsidR="003D1D8C" w:rsidTr="00C845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«-»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8C" w:rsidRDefault="003D1D8C" w:rsidP="00C8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D1D8C" w:rsidRDefault="003D1D8C" w:rsidP="003D1D8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D1D8C" w:rsidRDefault="003D1D8C" w:rsidP="003D1D8C">
      <w:pPr>
        <w:rPr>
          <w:rFonts w:ascii="Times New Roman" w:hAnsi="Times New Roman"/>
          <w:sz w:val="28"/>
          <w:szCs w:val="28"/>
        </w:rPr>
      </w:pPr>
      <w:r w:rsidRPr="005F3FD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5F3FD2">
        <w:rPr>
          <w:rFonts w:ascii="Times New Roman" w:hAnsi="Times New Roman"/>
          <w:sz w:val="28"/>
          <w:szCs w:val="28"/>
        </w:rPr>
        <w:t xml:space="preserve">Нет в </w:t>
      </w:r>
      <w:proofErr w:type="gramStart"/>
      <w:r w:rsidRPr="005F3FD2">
        <w:rPr>
          <w:rFonts w:ascii="Times New Roman" w:hAnsi="Times New Roman"/>
          <w:sz w:val="28"/>
          <w:szCs w:val="28"/>
        </w:rPr>
        <w:t>ИПР: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12 детей</w:t>
      </w:r>
    </w:p>
    <w:p w:rsidR="003D1D8C" w:rsidRDefault="003D1D8C" w:rsidP="003D1D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 </w:t>
      </w:r>
      <w:proofErr w:type="gramStart"/>
      <w:r>
        <w:rPr>
          <w:rFonts w:ascii="Times New Roman" w:hAnsi="Times New Roman"/>
          <w:sz w:val="28"/>
          <w:szCs w:val="28"/>
        </w:rPr>
        <w:t>факту :</w:t>
      </w:r>
      <w:proofErr w:type="gramEnd"/>
      <w:r>
        <w:rPr>
          <w:rFonts w:ascii="Times New Roman" w:hAnsi="Times New Roman"/>
          <w:sz w:val="28"/>
          <w:szCs w:val="28"/>
        </w:rPr>
        <w:t xml:space="preserve">       39 детей</w:t>
      </w:r>
    </w:p>
    <w:p w:rsidR="00C323BE" w:rsidRDefault="001531C4" w:rsidP="001531C4">
      <w:pPr>
        <w:rPr>
          <w:rFonts w:ascii="Times New Roman" w:hAnsi="Times New Roman" w:cs="Times New Roman"/>
          <w:b/>
          <w:sz w:val="28"/>
          <w:szCs w:val="28"/>
        </w:rPr>
      </w:pPr>
      <w:r w:rsidRPr="001531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</w:t>
      </w:r>
    </w:p>
    <w:p w:rsidR="00F1494A" w:rsidRPr="001531C4" w:rsidRDefault="00C323BE" w:rsidP="001531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F1494A" w:rsidRPr="00DB4AAE">
        <w:rPr>
          <w:rFonts w:ascii="Times New Roman" w:hAnsi="Times New Roman" w:cs="Times New Roman"/>
          <w:b/>
          <w:sz w:val="28"/>
          <w:szCs w:val="28"/>
          <w:u w:val="single"/>
        </w:rPr>
        <w:t>Логопед:</w:t>
      </w:r>
    </w:p>
    <w:p w:rsidR="001C4D02" w:rsidRDefault="001C4D02" w:rsidP="00F1494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3" w:type="dxa"/>
        <w:tblInd w:w="0" w:type="dxa"/>
        <w:tblLook w:val="04A0" w:firstRow="1" w:lastRow="0" w:firstColumn="1" w:lastColumn="0" w:noHBand="0" w:noVBand="1"/>
      </w:tblPr>
      <w:tblGrid>
        <w:gridCol w:w="2582"/>
        <w:gridCol w:w="937"/>
        <w:gridCol w:w="1265"/>
        <w:gridCol w:w="1165"/>
        <w:gridCol w:w="1136"/>
        <w:gridCol w:w="1132"/>
        <w:gridCol w:w="1134"/>
        <w:gridCol w:w="992"/>
      </w:tblGrid>
      <w:tr w:rsidR="001C4D02" w:rsidTr="001C4D02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Дневное отделение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временного пребывания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C4D02" w:rsidTr="001C4D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02" w:rsidRDefault="001C4D0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4D02" w:rsidTr="001C4D0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D02" w:rsidTr="001C4D0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C4D02" w:rsidTr="001C4D0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C4D02" w:rsidTr="001C4D0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02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F1494A" w:rsidRDefault="00F1494A" w:rsidP="00F1494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AAE">
        <w:rPr>
          <w:rFonts w:ascii="Times New Roman" w:hAnsi="Times New Roman" w:cs="Times New Roman"/>
          <w:b/>
          <w:sz w:val="28"/>
          <w:szCs w:val="28"/>
          <w:u w:val="single"/>
        </w:rPr>
        <w:t>Инструктор по труду:</w:t>
      </w:r>
    </w:p>
    <w:p w:rsidR="002945DB" w:rsidRDefault="002945DB" w:rsidP="00F149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10343" w:type="dxa"/>
        <w:tblInd w:w="0" w:type="dxa"/>
        <w:tblLook w:val="04A0" w:firstRow="1" w:lastRow="0" w:firstColumn="1" w:lastColumn="0" w:noHBand="0" w:noVBand="1"/>
      </w:tblPr>
      <w:tblGrid>
        <w:gridCol w:w="2583"/>
        <w:gridCol w:w="915"/>
        <w:gridCol w:w="1274"/>
        <w:gridCol w:w="1035"/>
        <w:gridCol w:w="1118"/>
        <w:gridCol w:w="1717"/>
        <w:gridCol w:w="1701"/>
      </w:tblGrid>
      <w:tr w:rsidR="00B93D4D" w:rsidTr="001C4D02"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Pr="001C4D02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D02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Pr="001C4D02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D02">
              <w:rPr>
                <w:rFonts w:ascii="Times New Roman" w:hAnsi="Times New Roman" w:cs="Times New Roman"/>
                <w:b/>
                <w:sz w:val="28"/>
                <w:szCs w:val="28"/>
              </w:rPr>
              <w:t>Дневное отделение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Pr="001C4D02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D02">
              <w:rPr>
                <w:rFonts w:ascii="Times New Roman" w:hAnsi="Times New Roman" w:cs="Times New Roman"/>
                <w:b/>
                <w:sz w:val="28"/>
                <w:szCs w:val="28"/>
              </w:rPr>
              <w:t>Временное отделение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Pr="001C4D02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D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B93D4D" w:rsidTr="001C4D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4D" w:rsidRDefault="00B93D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3D4D" w:rsidTr="001C4D0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3D4D" w:rsidTr="001C4D0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Удовлетворительно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7D2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7D2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7D2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7D2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7D2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B93D4D" w:rsidTr="001C4D0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7D2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7D2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7D2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7D2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7D2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93D4D" w:rsidTr="001C4D0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1C4D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4D" w:rsidRDefault="00B93D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1494A" w:rsidRDefault="00F1494A" w:rsidP="00F1494A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1494A" w:rsidRPr="00394131" w:rsidRDefault="00F1494A" w:rsidP="00F1494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B4AA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Социальный педагог:</w:t>
      </w:r>
    </w:p>
    <w:p w:rsidR="001C4D02" w:rsidRDefault="001C4D02" w:rsidP="00F1494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389"/>
        <w:gridCol w:w="1008"/>
        <w:gridCol w:w="709"/>
        <w:gridCol w:w="1134"/>
        <w:gridCol w:w="851"/>
        <w:gridCol w:w="1011"/>
        <w:gridCol w:w="548"/>
        <w:gridCol w:w="850"/>
        <w:gridCol w:w="845"/>
      </w:tblGrid>
      <w:tr w:rsidR="00F1494A" w:rsidTr="00F1494A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Дневное отделение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временного пребывания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инвалиды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F1494A" w:rsidTr="00F1494A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1494A" w:rsidTr="00F1494A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6A69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6A69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578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578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1494A" w:rsidTr="00F1494A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6A69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6A693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6A69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578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578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578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</w:tr>
      <w:tr w:rsidR="00F1494A" w:rsidTr="00F1494A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6A69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6A69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5781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578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7D2D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</w:p>
        </w:tc>
      </w:tr>
      <w:tr w:rsidR="00F1494A" w:rsidTr="00F1494A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5578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3941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4A" w:rsidRDefault="00F1494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F1494A" w:rsidRDefault="00F1494A" w:rsidP="00F1494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C4" w:rsidRDefault="001531C4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4D02" w:rsidRDefault="001C4D02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комплексную реабилитацию введены методики</w:t>
      </w:r>
      <w:r w:rsidRPr="00DB4AA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1494A" w:rsidRDefault="00EA7A1D" w:rsidP="00A62AA1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Сенсомоторная коррекция с использованием эластичного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бинтования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с РАС и другими ментальными нарушениями, реципрокный диалог, программа «От музыкальной игры к музыкальной сказке»,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песке и на бумаге, театрализованная деятельность в работе логопеда с детьми РАС, биоэнергопластика в работе логопеда, программа «Удивительные спички», методика «Оберег на счастье».</w:t>
      </w:r>
    </w:p>
    <w:p w:rsidR="00EA7A1D" w:rsidRDefault="00EA7A1D" w:rsidP="00EA7A1D">
      <w:pPr>
        <w:tabs>
          <w:tab w:val="left" w:pos="1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94A" w:rsidRDefault="00B13068" w:rsidP="00B13068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F1494A" w:rsidRPr="00DB4AAE">
        <w:rPr>
          <w:rFonts w:ascii="Times New Roman" w:hAnsi="Times New Roman" w:cs="Times New Roman"/>
          <w:b/>
          <w:sz w:val="28"/>
          <w:szCs w:val="28"/>
        </w:rPr>
        <w:t>Совершенствуется работа по методикам: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94A" w:rsidRDefault="003C2704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Водная </w:t>
      </w:r>
      <w:r w:rsidR="00F1494A">
        <w:rPr>
          <w:rFonts w:ascii="Times New Roman" w:hAnsi="Times New Roman" w:cs="Times New Roman"/>
          <w:sz w:val="28"/>
          <w:szCs w:val="28"/>
        </w:rPr>
        <w:t>«Аква феерия»;</w:t>
      </w:r>
    </w:p>
    <w:p w:rsidR="00F1494A" w:rsidRDefault="00F1494A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-«Языковая программа «Макатон»;</w:t>
      </w:r>
    </w:p>
    <w:p w:rsidR="00F1494A" w:rsidRDefault="00F1494A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-«Дидактический комплекс «Фразовый конструктор»; </w:t>
      </w:r>
    </w:p>
    <w:p w:rsidR="00F1494A" w:rsidRDefault="00F1494A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-«Нумикон, как эффективный метод обучения детей с РАС»;</w:t>
      </w:r>
    </w:p>
    <w:p w:rsidR="00F1494A" w:rsidRDefault="00F1494A" w:rsidP="00F14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-«Теневой театр, как инструмент развития творческих способностей детей с ОВЗ»; </w:t>
      </w:r>
    </w:p>
    <w:p w:rsidR="00F1494A" w:rsidRPr="00055B98" w:rsidRDefault="00F1494A" w:rsidP="00055B98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-«Использование методики «Мнемотехника»</w:t>
      </w:r>
      <w:r w:rsidR="00EA7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обра</w:t>
      </w:r>
      <w:r w:rsidR="00055B98">
        <w:rPr>
          <w:rFonts w:ascii="Times New Roman" w:hAnsi="Times New Roman" w:cs="Times New Roman"/>
          <w:sz w:val="28"/>
          <w:szCs w:val="28"/>
        </w:rPr>
        <w:t>зовательном процессе педагога»;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«Коррекция речевых нарушений у детей с ОВЗ методом мозжечковой стимуляции»;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proofErr w:type="spellStart"/>
      <w:r w:rsidR="00EA7A1D">
        <w:rPr>
          <w:rFonts w:ascii="Times New Roman" w:hAnsi="Times New Roman" w:cs="Times New Roman"/>
          <w:color w:val="000000" w:themeColor="text1"/>
          <w:sz w:val="28"/>
          <w:szCs w:val="28"/>
        </w:rPr>
        <w:t>Бобат</w:t>
      </w:r>
      <w:proofErr w:type="spellEnd"/>
      <w:r w:rsidR="00EA7A1D">
        <w:rPr>
          <w:rFonts w:ascii="Times New Roman" w:hAnsi="Times New Roman" w:cs="Times New Roman"/>
          <w:color w:val="000000" w:themeColor="text1"/>
          <w:sz w:val="28"/>
          <w:szCs w:val="28"/>
        </w:rPr>
        <w:t>-терапия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«Ткачество в работе с детьми с ОВЗ в условиях реабилитационного центра»;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«Опыт работы социального педагога с детьми РАС в условиях мастерских центра». («Оттиски, «Тростевые куклы», «специальный интерес»);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Гимнастика по В. Дикулю»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«Нейропсихологические упражнения как эффективное средство развития межполушарного взаимодействия у детей с ОВЗ»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«Эффективная техника проведения Монастырского массажа в работе с детьми РАС»;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«Волшебная петелька»;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«Метод альтернативной коммуникации при помощи карточек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val="en-US"/>
        </w:rPr>
        <w:t>PECS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 работе с детьми РАС»;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- «Развитие пространственной ориентации у детей с ОВЗ при помощи палочек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Кюизенера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»;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- «Использование игрового набора «Дары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Фребеля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» в работе с детьми ОВЗ»;</w:t>
      </w:r>
    </w:p>
    <w:p w:rsidR="00EA7A1D" w:rsidRDefault="00EA7A1D" w:rsidP="000A29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Саундбим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звуковой луч».</w:t>
      </w:r>
    </w:p>
    <w:p w:rsidR="000A294A" w:rsidRDefault="000A2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94A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322" w:lineRule="exact"/>
        <w:ind w:left="-180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DB4AAE">
        <w:rPr>
          <w:rFonts w:ascii="Times New Roman" w:hAnsi="Times New Roman" w:cs="Times New Roman"/>
          <w:b/>
          <w:sz w:val="28"/>
          <w:szCs w:val="28"/>
        </w:rPr>
        <w:t>Методическая деятельность</w:t>
      </w:r>
    </w:p>
    <w:p w:rsidR="00F1494A" w:rsidRDefault="00F1494A" w:rsidP="00F1494A">
      <w:pPr>
        <w:spacing w:after="0" w:line="240" w:lineRule="auto"/>
        <w:ind w:left="540"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A" w:rsidRDefault="00F1494A" w:rsidP="00F1494A">
      <w:pPr>
        <w:tabs>
          <w:tab w:val="left" w:pos="3975"/>
          <w:tab w:val="center" w:pos="5097"/>
        </w:tabs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EF73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C323BE">
        <w:rPr>
          <w:rFonts w:ascii="Times New Roman" w:hAnsi="Times New Roman" w:cs="Times New Roman"/>
          <w:sz w:val="28"/>
          <w:szCs w:val="28"/>
        </w:rPr>
        <w:t xml:space="preserve"> было организовано и проведено 3</w:t>
      </w:r>
      <w:r>
        <w:rPr>
          <w:rFonts w:ascii="Times New Roman" w:hAnsi="Times New Roman" w:cs="Times New Roman"/>
          <w:sz w:val="28"/>
          <w:szCs w:val="28"/>
        </w:rPr>
        <w:t xml:space="preserve"> семинара с участием сотрудников ГБУ ПК РЦДПОВ г. Чайковского и сотрудников других центров: </w:t>
      </w:r>
    </w:p>
    <w:p w:rsidR="00F1494A" w:rsidRPr="00646630" w:rsidRDefault="00F1494A" w:rsidP="00646630">
      <w:pPr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«</w:t>
      </w:r>
      <w:r w:rsidR="00646630" w:rsidRPr="00646630">
        <w:rPr>
          <w:rFonts w:ascii="Times New Roman" w:hAnsi="Times New Roman" w:cs="Times New Roman"/>
          <w:b/>
          <w:kern w:val="28"/>
          <w:sz w:val="28"/>
          <w:szCs w:val="28"/>
        </w:rPr>
        <w:t>Эффективная реабилитация и абилитация с детьми РАС»</w:t>
      </w:r>
    </w:p>
    <w:p w:rsidR="00646630" w:rsidRPr="00646630" w:rsidRDefault="00646630" w:rsidP="00646630">
      <w:pPr>
        <w:rPr>
          <w:rFonts w:ascii="Times New Roman" w:eastAsia="Calibri" w:hAnsi="Times New Roman" w:cs="Times New Roman"/>
          <w:b/>
          <w:kern w:val="28"/>
          <w:sz w:val="28"/>
          <w:szCs w:val="28"/>
        </w:rPr>
      </w:pPr>
    </w:p>
    <w:p w:rsidR="00646630" w:rsidRPr="00646630" w:rsidRDefault="00646630" w:rsidP="00646630">
      <w:pPr>
        <w:rPr>
          <w:rFonts w:ascii="Times New Roman" w:eastAsia="Calibri" w:hAnsi="Times New Roman" w:cs="Times New Roman"/>
          <w:b/>
          <w:kern w:val="28"/>
          <w:sz w:val="28"/>
          <w:szCs w:val="28"/>
        </w:rPr>
      </w:pPr>
      <w:r w:rsidRPr="00646630">
        <w:rPr>
          <w:rFonts w:ascii="Times New Roman" w:eastAsia="Calibri" w:hAnsi="Times New Roman" w:cs="Times New Roman"/>
          <w:b/>
          <w:kern w:val="28"/>
          <w:sz w:val="28"/>
          <w:szCs w:val="28"/>
        </w:rPr>
        <w:t>(30.04.2025)</w:t>
      </w:r>
    </w:p>
    <w:p w:rsidR="00F1494A" w:rsidRDefault="00F1494A" w:rsidP="00F1494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28"/>
          <w:sz w:val="28"/>
          <w:szCs w:val="28"/>
        </w:rPr>
      </w:pPr>
    </w:p>
    <w:p w:rsidR="00EF73FA" w:rsidRDefault="00F1494A" w:rsidP="00EF73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3FA" w:rsidRPr="001235E5">
        <w:rPr>
          <w:rFonts w:ascii="Times New Roman" w:hAnsi="Times New Roman" w:cs="Times New Roman"/>
          <w:sz w:val="28"/>
          <w:szCs w:val="28"/>
        </w:rPr>
        <w:t>«</w:t>
      </w:r>
      <w:r w:rsidR="00EF73FA" w:rsidRPr="00EF73FA">
        <w:rPr>
          <w:rFonts w:ascii="Times New Roman" w:hAnsi="Times New Roman" w:cs="Times New Roman"/>
          <w:b/>
          <w:sz w:val="28"/>
          <w:szCs w:val="28"/>
        </w:rPr>
        <w:t>Медицинские аспекты в реабилитации детей с ограниченными возможностями здоровья».</w:t>
      </w:r>
      <w:r w:rsidR="00EF73FA" w:rsidRPr="00EF73FA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</w:p>
    <w:p w:rsidR="00EF73FA" w:rsidRDefault="00EF73FA" w:rsidP="00EF73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F1494A" w:rsidRPr="00EF73FA" w:rsidRDefault="00F1494A" w:rsidP="00EF73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3FA">
        <w:rPr>
          <w:rFonts w:ascii="Times New Roman" w:hAnsi="Times New Roman" w:cs="Times New Roman"/>
          <w:b/>
          <w:kern w:val="28"/>
          <w:sz w:val="28"/>
          <w:szCs w:val="28"/>
        </w:rPr>
        <w:t>(</w:t>
      </w:r>
      <w:r w:rsidR="00EF73FA">
        <w:rPr>
          <w:rFonts w:ascii="Times New Roman" w:hAnsi="Times New Roman" w:cs="Times New Roman"/>
          <w:b/>
          <w:kern w:val="28"/>
          <w:sz w:val="28"/>
          <w:szCs w:val="28"/>
        </w:rPr>
        <w:t>25.09.2025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 г.)</w:t>
      </w:r>
    </w:p>
    <w:p w:rsidR="00EF73FA" w:rsidRPr="00EF73FA" w:rsidRDefault="00EF73FA" w:rsidP="00F1494A">
      <w:pPr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EF73FA" w:rsidRPr="00EF73FA" w:rsidRDefault="00C323BE" w:rsidP="00EF73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. </w:t>
      </w:r>
      <w:r w:rsidR="00EF73FA" w:rsidRPr="00685D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3FA" w:rsidRPr="00EF73FA">
        <w:rPr>
          <w:rFonts w:ascii="Times New Roman" w:hAnsi="Times New Roman" w:cs="Times New Roman"/>
          <w:b/>
          <w:sz w:val="28"/>
          <w:szCs w:val="28"/>
        </w:rPr>
        <w:t>«Реабилитация без границ.</w:t>
      </w:r>
      <w:r w:rsidR="00EF7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3FA" w:rsidRPr="00EF73FA">
        <w:rPr>
          <w:rFonts w:ascii="Times New Roman" w:hAnsi="Times New Roman" w:cs="Times New Roman"/>
          <w:b/>
          <w:sz w:val="28"/>
          <w:szCs w:val="28"/>
        </w:rPr>
        <w:t>Эффективные методы и приемы работы с детьми РАС».</w:t>
      </w:r>
    </w:p>
    <w:p w:rsidR="00C323BE" w:rsidRDefault="00C323BE" w:rsidP="00EF73FA">
      <w:pPr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C323BE" w:rsidRPr="00C323BE" w:rsidRDefault="00EF73FA" w:rsidP="00F1494A">
      <w:pPr>
        <w:rPr>
          <w:rFonts w:ascii="Times New Roman" w:eastAsia="Calibri" w:hAnsi="Times New Roman" w:cs="Times New Roman"/>
          <w:b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(20.11.2025</w:t>
      </w:r>
      <w:r w:rsidR="00C323BE">
        <w:rPr>
          <w:rFonts w:ascii="Times New Roman" w:hAnsi="Times New Roman" w:cs="Times New Roman"/>
          <w:b/>
          <w:kern w:val="28"/>
          <w:sz w:val="28"/>
          <w:szCs w:val="28"/>
        </w:rPr>
        <w:t xml:space="preserve"> г.)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4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Санитарно-просветительская работа</w:t>
      </w:r>
      <w:r w:rsidR="00440ED0" w:rsidRPr="00DB4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</w:t>
      </w:r>
      <w:r w:rsidR="0033551D" w:rsidRPr="00DB4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родителями.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течении года с клиентами проводилось санитарное просвещение. Было оказано 760 услуг по следующим темам:</w:t>
      </w:r>
    </w:p>
    <w:p w:rsidR="00242F93" w:rsidRPr="00242F93" w:rsidRDefault="00242F93" w:rsidP="00242F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93">
        <w:rPr>
          <w:rFonts w:ascii="Times New Roman" w:hAnsi="Times New Roman" w:cs="Times New Roman"/>
          <w:sz w:val="28"/>
          <w:szCs w:val="28"/>
        </w:rPr>
        <w:t>1.</w:t>
      </w:r>
      <w:r w:rsidRPr="0024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и укрепление здоровья детей в условиях социально-реабилитационного центра.</w:t>
      </w:r>
    </w:p>
    <w:p w:rsidR="00242F93" w:rsidRPr="00242F93" w:rsidRDefault="00242F93" w:rsidP="00242F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93">
        <w:rPr>
          <w:rFonts w:ascii="Times New Roman" w:hAnsi="Times New Roman" w:cs="Times New Roman"/>
          <w:sz w:val="28"/>
          <w:szCs w:val="28"/>
        </w:rPr>
        <w:t>2.Туберкулёз у детей и его профилактика. Значение R Манту в профилактике туберкулёза.</w:t>
      </w:r>
    </w:p>
    <w:p w:rsidR="00242F93" w:rsidRPr="00242F93" w:rsidRDefault="00242F93" w:rsidP="00242F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93">
        <w:rPr>
          <w:rFonts w:ascii="Times New Roman" w:eastAsia="Times New Roman" w:hAnsi="Times New Roman" w:cs="Times New Roman"/>
          <w:sz w:val="28"/>
          <w:szCs w:val="28"/>
          <w:lang w:eastAsia="ru-RU"/>
        </w:rPr>
        <w:t>3.Геморрагическая лихорадка с почечным синдромом. Профилактика.</w:t>
      </w:r>
    </w:p>
    <w:p w:rsidR="00242F93" w:rsidRPr="00242F93" w:rsidRDefault="00242F93" w:rsidP="00242F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9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F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миллиметровой терапии бесконтактного воздействия на биологические активные точки аппарата «</w:t>
      </w:r>
      <w:proofErr w:type="spellStart"/>
      <w:r w:rsidRPr="00242F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Коверт</w:t>
      </w:r>
      <w:proofErr w:type="spellEnd"/>
      <w:r w:rsidRPr="00242F9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период реабилитации детей с ограниченными возможностями.</w:t>
      </w:r>
    </w:p>
    <w:p w:rsidR="00242F93" w:rsidRPr="00242F93" w:rsidRDefault="00242F93" w:rsidP="00242F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9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Польза кедровой бочке детям с ослабленным иммунитетом. Использование в комплексе с другими медицинскими процедурами.</w:t>
      </w:r>
    </w:p>
    <w:p w:rsidR="00242F93" w:rsidRPr="00242F93" w:rsidRDefault="00242F93" w:rsidP="00242F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Принципы диагностики и лечения бронхиальной астмы у детей.</w:t>
      </w:r>
    </w:p>
    <w:p w:rsidR="00242F93" w:rsidRPr="00242F93" w:rsidRDefault="00242F93" w:rsidP="00242F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242F93">
        <w:rPr>
          <w:rFonts w:ascii="Times New Roman" w:hAnsi="Times New Roman" w:cs="Times New Roman"/>
          <w:sz w:val="28"/>
          <w:szCs w:val="28"/>
        </w:rPr>
        <w:t>Воспитание гигиенических навыков у детей в подростковом периоде.</w:t>
      </w:r>
    </w:p>
    <w:p w:rsidR="00242F93" w:rsidRPr="00242F93" w:rsidRDefault="00242F93" w:rsidP="00242F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93">
        <w:rPr>
          <w:rFonts w:ascii="Times New Roman" w:eastAsia="Times New Roman" w:hAnsi="Times New Roman" w:cs="Times New Roman"/>
          <w:sz w:val="28"/>
          <w:szCs w:val="28"/>
          <w:lang w:eastAsia="ru-RU"/>
        </w:rPr>
        <w:t>8. Эпилепсия. Предвестники приступа. Первая помощь во время приступов.</w:t>
      </w:r>
    </w:p>
    <w:p w:rsidR="00F1494A" w:rsidRDefault="00F1494A" w:rsidP="00F1494A">
      <w:p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также планово велись каждым медицинским работником беседы об оказании медицинских услуг в центре реабилитации (о пользе, показаниях, противопоказаниях)</w:t>
      </w:r>
    </w:p>
    <w:p w:rsidR="00F1494A" w:rsidRDefault="00111B6B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Польза кедровая бочки для детей с ОВЗ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551D" w:rsidRPr="0033551D" w:rsidRDefault="0033551D" w:rsidP="0033551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3551D">
        <w:rPr>
          <w:sz w:val="28"/>
          <w:szCs w:val="28"/>
        </w:rPr>
        <w:lastRenderedPageBreak/>
        <w:t>Аппарат «</w:t>
      </w:r>
      <w:proofErr w:type="spellStart"/>
      <w:r w:rsidRPr="0033551D">
        <w:rPr>
          <w:sz w:val="28"/>
          <w:szCs w:val="28"/>
        </w:rPr>
        <w:t>Коверт</w:t>
      </w:r>
      <w:proofErr w:type="spellEnd"/>
      <w:r w:rsidRPr="0033551D">
        <w:rPr>
          <w:sz w:val="28"/>
          <w:szCs w:val="28"/>
        </w:rPr>
        <w:t>».</w:t>
      </w:r>
      <w:r w:rsidR="00E057CD">
        <w:rPr>
          <w:sz w:val="28"/>
          <w:szCs w:val="28"/>
        </w:rPr>
        <w:t xml:space="preserve"> </w:t>
      </w:r>
      <w:r w:rsidRPr="0033551D">
        <w:rPr>
          <w:sz w:val="28"/>
          <w:szCs w:val="28"/>
        </w:rPr>
        <w:t>Для кого он необходим и принцип его действия на организм;</w:t>
      </w:r>
    </w:p>
    <w:p w:rsidR="0033551D" w:rsidRPr="0033551D" w:rsidRDefault="0033551D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при плоскостопии;</w:t>
      </w:r>
    </w:p>
    <w:p w:rsidR="00F1494A" w:rsidRDefault="00111B6B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ислородный коктейль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это и чем он полезен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D77621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Дэнас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-терапия. Польза применения.</w:t>
      </w:r>
    </w:p>
    <w:p w:rsidR="00F1494A" w:rsidRDefault="00D77621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Озокерит. Применение при заболеваниях опорно-двигательного аппарата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873A82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Польза ароматерапии</w:t>
      </w:r>
      <w:r w:rsidR="00D77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детей с ОВЗ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4B40E5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Пенно-солодковая</w:t>
      </w:r>
      <w:r w:rsidR="00873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хвойная, г</w:t>
      </w:r>
      <w:r>
        <w:rPr>
          <w:rFonts w:ascii="Times New Roman" w:hAnsi="Times New Roman" w:cs="Times New Roman"/>
          <w:sz w:val="28"/>
          <w:szCs w:val="28"/>
        </w:rPr>
        <w:t>идромассажная ванны.</w:t>
      </w:r>
      <w:r w:rsidR="00873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Польза для детей в период реабилитации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94A" w:rsidRDefault="00873A82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Антистрессовый массаж с использованием травяных мешочков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гиперактивности ребенка;</w:t>
      </w:r>
    </w:p>
    <w:p w:rsidR="00440ED0" w:rsidRPr="00440ED0" w:rsidRDefault="00440ED0" w:rsidP="00440ED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40ED0">
        <w:rPr>
          <w:sz w:val="28"/>
          <w:szCs w:val="28"/>
        </w:rPr>
        <w:t>Грязелечение. Необходимость данной процедуры для эффективности в комплексной реабилитации детей с ДЦП;</w:t>
      </w:r>
    </w:p>
    <w:p w:rsidR="00F1494A" w:rsidRDefault="00873A82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440ED0">
        <w:rPr>
          <w:rFonts w:ascii="Times New Roman" w:hAnsi="Times New Roman" w:cs="Times New Roman"/>
          <w:color w:val="000000" w:themeColor="text1"/>
          <w:sz w:val="28"/>
          <w:szCs w:val="28"/>
        </w:rPr>
        <w:t>льза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вакуумного массажа</w:t>
      </w:r>
      <w:r w:rsidR="00F149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A1B4D" w:rsidRDefault="003A1B4D" w:rsidP="00F1494A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Иппотерапия для детей с ОВЗ.</w:t>
      </w:r>
    </w:p>
    <w:p w:rsidR="00F1494A" w:rsidRPr="003A1B4D" w:rsidRDefault="00F1494A" w:rsidP="003A1B4D">
      <w:pPr>
        <w:spacing w:after="0" w:line="256" w:lineRule="auto"/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B4D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 работники регулярно выступали на планерках с актуальными темами для сотрудников:</w:t>
      </w:r>
    </w:p>
    <w:p w:rsidR="004B40E5" w:rsidRDefault="00242F93" w:rsidP="00242F93">
      <w:pPr>
        <w:pStyle w:val="a3"/>
        <w:numPr>
          <w:ilvl w:val="0"/>
          <w:numId w:val="10"/>
        </w:numPr>
        <w:spacing w:line="256" w:lineRule="auto"/>
        <w:ind w:hanging="65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Профилактика вирусных </w:t>
      </w:r>
      <w:r w:rsidR="00E057CD">
        <w:rPr>
          <w:color w:val="000000" w:themeColor="text1"/>
          <w:sz w:val="28"/>
          <w:szCs w:val="28"/>
        </w:rPr>
        <w:t>заболеваний (гри</w:t>
      </w:r>
      <w:r>
        <w:rPr>
          <w:color w:val="000000" w:themeColor="text1"/>
          <w:sz w:val="28"/>
          <w:szCs w:val="28"/>
        </w:rPr>
        <w:t>пп,</w:t>
      </w:r>
      <w:r w:rsidR="00E057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ОРЗ,</w:t>
      </w:r>
      <w:r w:rsidR="00E057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ОРВИ,</w:t>
      </w:r>
      <w:r w:rsidR="00E057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COVID</w:t>
      </w:r>
      <w:r w:rsidRPr="00242F93">
        <w:rPr>
          <w:color w:val="000000" w:themeColor="text1"/>
          <w:sz w:val="28"/>
          <w:szCs w:val="28"/>
        </w:rPr>
        <w:t>)</w:t>
      </w:r>
      <w:r w:rsidR="00E057CD">
        <w:rPr>
          <w:color w:val="000000" w:themeColor="text1"/>
          <w:sz w:val="28"/>
          <w:szCs w:val="28"/>
        </w:rPr>
        <w:t>. Причины, профилактика, симптомы, лечение.</w:t>
      </w:r>
    </w:p>
    <w:p w:rsidR="00E057CD" w:rsidRDefault="00E057CD" w:rsidP="00242F93">
      <w:pPr>
        <w:pStyle w:val="a3"/>
        <w:numPr>
          <w:ilvl w:val="0"/>
          <w:numId w:val="10"/>
        </w:numPr>
        <w:spacing w:line="256" w:lineRule="auto"/>
        <w:ind w:hanging="65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Переохлаждение организма, обморожения. Степени, первая помощь при возникших ситуациях, лечение. </w:t>
      </w:r>
    </w:p>
    <w:p w:rsidR="00E057CD" w:rsidRDefault="00E057CD" w:rsidP="00242F93">
      <w:pPr>
        <w:pStyle w:val="a3"/>
        <w:numPr>
          <w:ilvl w:val="0"/>
          <w:numId w:val="10"/>
        </w:numPr>
        <w:spacing w:line="256" w:lineRule="auto"/>
        <w:ind w:hanging="65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Травмы. Профилактика травм в период реабилитации и оказание первой медицинской помощи.</w:t>
      </w:r>
    </w:p>
    <w:p w:rsidR="00E057CD" w:rsidRDefault="00E057CD" w:rsidP="00242F93">
      <w:pPr>
        <w:pStyle w:val="a3"/>
        <w:numPr>
          <w:ilvl w:val="0"/>
          <w:numId w:val="10"/>
        </w:numPr>
        <w:spacing w:line="256" w:lineRule="auto"/>
        <w:ind w:hanging="65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Геморрагическая лихорадка с почечным синдромом. Симптомы, лечение, профилактика.</w:t>
      </w:r>
    </w:p>
    <w:p w:rsidR="00E057CD" w:rsidRDefault="00E057CD" w:rsidP="00242F93">
      <w:pPr>
        <w:pStyle w:val="a3"/>
        <w:numPr>
          <w:ilvl w:val="0"/>
          <w:numId w:val="10"/>
        </w:numPr>
        <w:spacing w:line="256" w:lineRule="auto"/>
        <w:ind w:hanging="65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Эпилепсия. Предвестники приступа. Первая помощь во время приступов.</w:t>
      </w:r>
    </w:p>
    <w:p w:rsidR="00E057CD" w:rsidRDefault="00E057CD" w:rsidP="00242F93">
      <w:pPr>
        <w:pStyle w:val="a3"/>
        <w:numPr>
          <w:ilvl w:val="0"/>
          <w:numId w:val="10"/>
        </w:numPr>
        <w:spacing w:line="256" w:lineRule="auto"/>
        <w:ind w:hanging="65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такое бронхит и его признаки. Виды, осложнение и лечение.</w:t>
      </w:r>
    </w:p>
    <w:p w:rsidR="00E057CD" w:rsidRDefault="00E057CD" w:rsidP="00242F93">
      <w:pPr>
        <w:pStyle w:val="a3"/>
        <w:numPr>
          <w:ilvl w:val="0"/>
          <w:numId w:val="10"/>
        </w:numPr>
        <w:spacing w:line="256" w:lineRule="auto"/>
        <w:ind w:hanging="65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Гипертония и гипотония. Причины возникновения, симптомы, лечение, профилактика.</w:t>
      </w:r>
    </w:p>
    <w:p w:rsidR="00E057CD" w:rsidRDefault="00E057CD" w:rsidP="00242F93">
      <w:pPr>
        <w:pStyle w:val="a3"/>
        <w:numPr>
          <w:ilvl w:val="0"/>
          <w:numId w:val="10"/>
        </w:numPr>
        <w:spacing w:line="256" w:lineRule="auto"/>
        <w:ind w:hanging="65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Сахарный диабет. Причины возник</w:t>
      </w:r>
      <w:r w:rsidR="005C6E09">
        <w:rPr>
          <w:color w:val="000000" w:themeColor="text1"/>
          <w:sz w:val="28"/>
          <w:szCs w:val="28"/>
        </w:rPr>
        <w:t>новения, типы, подсчёт хлебных единиц, питание при заболевании. Профилактика и лечение.</w:t>
      </w:r>
    </w:p>
    <w:p w:rsidR="004B40E5" w:rsidRPr="004B40E5" w:rsidRDefault="004B40E5" w:rsidP="004B40E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0E5">
        <w:rPr>
          <w:rFonts w:ascii="Times New Roman" w:hAnsi="Times New Roman" w:cs="Times New Roman"/>
          <w:sz w:val="28"/>
          <w:szCs w:val="28"/>
        </w:rPr>
        <w:t>Медицинской сестрой по диетпитанию проведены беседы о пользе различных продуктов для организма человека, проходящего курс реабилитации:</w:t>
      </w:r>
    </w:p>
    <w:p w:rsidR="004B40E5" w:rsidRPr="004B40E5" w:rsidRDefault="004B40E5" w:rsidP="004B40E5">
      <w:pPr>
        <w:pStyle w:val="a3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 xml:space="preserve">польза </w:t>
      </w:r>
      <w:proofErr w:type="gramStart"/>
      <w:r w:rsidRPr="004B40E5">
        <w:rPr>
          <w:sz w:val="28"/>
          <w:szCs w:val="28"/>
        </w:rPr>
        <w:t>кисло-молочных</w:t>
      </w:r>
      <w:proofErr w:type="gramEnd"/>
      <w:r w:rsidRPr="004B40E5">
        <w:rPr>
          <w:sz w:val="28"/>
          <w:szCs w:val="28"/>
        </w:rPr>
        <w:t xml:space="preserve"> продуктов</w:t>
      </w:r>
    </w:p>
    <w:p w:rsidR="004B40E5" w:rsidRPr="004B40E5" w:rsidRDefault="004B40E5" w:rsidP="004B40E5">
      <w:pPr>
        <w:pStyle w:val="a3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подсчет хлебных единиц</w:t>
      </w:r>
    </w:p>
    <w:p w:rsidR="004B40E5" w:rsidRDefault="004B40E5" w:rsidP="004B40E5">
      <w:pPr>
        <w:pStyle w:val="a3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 xml:space="preserve">рациональное питание при сахарном диабете </w:t>
      </w:r>
    </w:p>
    <w:p w:rsidR="004B40E5" w:rsidRPr="004B40E5" w:rsidRDefault="004B40E5" w:rsidP="004B40E5">
      <w:pPr>
        <w:pStyle w:val="a3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крупяные блюда – это полезно!</w:t>
      </w:r>
    </w:p>
    <w:p w:rsidR="004B40E5" w:rsidRPr="004B40E5" w:rsidRDefault="004B40E5" w:rsidP="004B40E5">
      <w:pPr>
        <w:pStyle w:val="a3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роль белка для детей с ОВЗ</w:t>
      </w:r>
    </w:p>
    <w:p w:rsidR="00F1494A" w:rsidRPr="003A1B4D" w:rsidRDefault="004B40E5" w:rsidP="003A1B4D">
      <w:pPr>
        <w:pStyle w:val="a3"/>
        <w:numPr>
          <w:ilvl w:val="0"/>
          <w:numId w:val="3"/>
        </w:numPr>
        <w:spacing w:line="256" w:lineRule="auto"/>
        <w:jc w:val="both"/>
        <w:rPr>
          <w:sz w:val="28"/>
          <w:szCs w:val="28"/>
        </w:rPr>
      </w:pPr>
      <w:r w:rsidRPr="004B40E5">
        <w:rPr>
          <w:sz w:val="28"/>
          <w:szCs w:val="28"/>
        </w:rPr>
        <w:t>клетчатка: польза для организма, в каких продуктах содержится.</w:t>
      </w:r>
      <w:r w:rsidR="00F1494A" w:rsidRPr="003A1B4D">
        <w:rPr>
          <w:sz w:val="28"/>
          <w:szCs w:val="28"/>
        </w:rPr>
        <w:tab/>
      </w:r>
    </w:p>
    <w:p w:rsidR="00F1494A" w:rsidRDefault="00F1494A" w:rsidP="00F1494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4AAE">
        <w:rPr>
          <w:rFonts w:ascii="Times New Roman" w:hAnsi="Times New Roman" w:cs="Times New Roman"/>
          <w:b/>
          <w:sz w:val="28"/>
          <w:szCs w:val="28"/>
        </w:rPr>
        <w:t>Педагогами и специалистами проводились родительские школы:</w:t>
      </w:r>
    </w:p>
    <w:p w:rsidR="00F1494A" w:rsidRDefault="00F1494A" w:rsidP="00F1494A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F1494A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Песочная терапия в домашних условиях;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навыкам имитации детей с РАС;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чего начинать обучение рисование </w:t>
      </w:r>
      <w:proofErr w:type="gramStart"/>
      <w:r>
        <w:rPr>
          <w:sz w:val="28"/>
          <w:szCs w:val="28"/>
        </w:rPr>
        <w:t>красками?;</w:t>
      </w:r>
      <w:proofErr w:type="gramEnd"/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Навыки аппликации и работа с ножницами;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навыки должны быть у ребенка с нарушением поведения;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социальных историй для формирования правильного поведения у детей;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помогает «визуальная инструкция» для успешности преодоления страха перед чет-то новым у детей с РАС;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Макатон – языковая программа»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Общие рекомендации логопеда-дефектолога для родителей детей с ЗПР;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Мой ребенок – </w:t>
      </w:r>
      <w:proofErr w:type="spellStart"/>
      <w:r>
        <w:rPr>
          <w:sz w:val="28"/>
          <w:szCs w:val="28"/>
        </w:rPr>
        <w:t>алалик</w:t>
      </w:r>
      <w:proofErr w:type="spellEnd"/>
      <w:r>
        <w:rPr>
          <w:sz w:val="28"/>
          <w:szCs w:val="28"/>
        </w:rPr>
        <w:t>. Почему он не говорит и что делать?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Помогать или не помогать ребенку? Поговорим о самообслуживании;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речи от 0</w:t>
      </w:r>
      <w:r w:rsidR="003A1B4D">
        <w:rPr>
          <w:sz w:val="28"/>
          <w:szCs w:val="28"/>
        </w:rPr>
        <w:t xml:space="preserve"> </w:t>
      </w:r>
      <w:r>
        <w:rPr>
          <w:sz w:val="28"/>
          <w:szCs w:val="28"/>
        </w:rPr>
        <w:t>до школы;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Бионергопластика</w:t>
      </w:r>
      <w:proofErr w:type="spellEnd"/>
      <w:r>
        <w:rPr>
          <w:sz w:val="28"/>
          <w:szCs w:val="28"/>
        </w:rPr>
        <w:t>, занимаемся дома;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Правильное дыхание –залог красивой речи;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Фразовый конструктор, как средство развития связной речи у детей с РАС;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Плоскостопие и его профилактика в домашних условиях;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Сколиоз у детей и его профилактика;</w:t>
      </w:r>
    </w:p>
    <w:p w:rsidR="009D4DBC" w:rsidRDefault="009D4DBC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Иппотерапия для детей с ДЦП, </w:t>
      </w:r>
      <w:r w:rsidR="00242F93">
        <w:rPr>
          <w:sz w:val="28"/>
          <w:szCs w:val="28"/>
        </w:rPr>
        <w:t>ментальными нарушениями и другими заболеваниями;</w:t>
      </w:r>
    </w:p>
    <w:p w:rsidR="00242F93" w:rsidRDefault="00242F93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Бобат</w:t>
      </w:r>
      <w:proofErr w:type="spellEnd"/>
      <w:r>
        <w:rPr>
          <w:sz w:val="28"/>
          <w:szCs w:val="28"/>
        </w:rPr>
        <w:t xml:space="preserve"> – терапия для детей младшего возраста;</w:t>
      </w:r>
    </w:p>
    <w:p w:rsidR="00242F93" w:rsidRDefault="00242F93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социальная адаптация и для чего она нужна;</w:t>
      </w:r>
    </w:p>
    <w:p w:rsidR="00242F93" w:rsidRDefault="00242F93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Влияние животных на полноценное развитие личности ребенка;</w:t>
      </w:r>
    </w:p>
    <w:p w:rsidR="00242F93" w:rsidRDefault="00242F93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="007C506A">
        <w:rPr>
          <w:sz w:val="28"/>
          <w:szCs w:val="28"/>
        </w:rPr>
        <w:t>математических</w:t>
      </w:r>
      <w:r>
        <w:rPr>
          <w:sz w:val="28"/>
          <w:szCs w:val="28"/>
        </w:rPr>
        <w:t xml:space="preserve"> способностей по средствам </w:t>
      </w:r>
      <w:proofErr w:type="spellStart"/>
      <w:r>
        <w:rPr>
          <w:sz w:val="28"/>
          <w:szCs w:val="28"/>
        </w:rPr>
        <w:t>Нумикона</w:t>
      </w:r>
      <w:proofErr w:type="spellEnd"/>
      <w:r>
        <w:rPr>
          <w:sz w:val="28"/>
          <w:szCs w:val="28"/>
        </w:rPr>
        <w:t>;</w:t>
      </w:r>
    </w:p>
    <w:p w:rsidR="00242F93" w:rsidRPr="004B40E5" w:rsidRDefault="007C506A" w:rsidP="004B40E5">
      <w:pPr>
        <w:pStyle w:val="a3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</w:t>
      </w:r>
      <w:r w:rsidR="00242F93">
        <w:rPr>
          <w:sz w:val="28"/>
          <w:szCs w:val="28"/>
        </w:rPr>
        <w:t xml:space="preserve">оды </w:t>
      </w:r>
      <w:proofErr w:type="spellStart"/>
      <w:r w:rsidR="00242F93">
        <w:rPr>
          <w:sz w:val="28"/>
          <w:szCs w:val="28"/>
        </w:rPr>
        <w:t>эрготерапии</w:t>
      </w:r>
      <w:proofErr w:type="spellEnd"/>
      <w:r w:rsidR="00242F93">
        <w:rPr>
          <w:sz w:val="28"/>
          <w:szCs w:val="28"/>
        </w:rPr>
        <w:t xml:space="preserve"> в реабилитации детей с ОВЗ.</w:t>
      </w:r>
    </w:p>
    <w:p w:rsidR="00F1494A" w:rsidRDefault="00F1494A" w:rsidP="00F1494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Pr="00103B06" w:rsidRDefault="004B40E5" w:rsidP="00103B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AAE">
        <w:rPr>
          <w:rFonts w:ascii="Times New Roman" w:hAnsi="Times New Roman" w:cs="Times New Roman"/>
          <w:b/>
          <w:sz w:val="28"/>
          <w:szCs w:val="28"/>
        </w:rPr>
        <w:t xml:space="preserve">Медицинские работники </w:t>
      </w:r>
      <w:r w:rsidR="00103B06" w:rsidRPr="00DB4AAE">
        <w:rPr>
          <w:rFonts w:ascii="Times New Roman" w:hAnsi="Times New Roman" w:cs="Times New Roman"/>
          <w:b/>
          <w:sz w:val="28"/>
          <w:szCs w:val="28"/>
        </w:rPr>
        <w:t>и специалисты</w:t>
      </w:r>
      <w:r w:rsidR="00F1494A" w:rsidRPr="00DB4AAE">
        <w:rPr>
          <w:rFonts w:ascii="Times New Roman" w:hAnsi="Times New Roman" w:cs="Times New Roman"/>
          <w:b/>
          <w:sz w:val="28"/>
          <w:szCs w:val="28"/>
        </w:rPr>
        <w:t xml:space="preserve"> регулярно выступали на планерках с актуальными темами для сотрудников:</w:t>
      </w:r>
    </w:p>
    <w:p w:rsidR="003A1B4D" w:rsidRDefault="003A1B4D" w:rsidP="003A1B4D">
      <w:pPr>
        <w:pStyle w:val="a3"/>
        <w:numPr>
          <w:ilvl w:val="0"/>
          <w:numId w:val="11"/>
        </w:numPr>
        <w:spacing w:line="25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Профилактика вирусных заболеваний (грипп, ОРЗ, ОРВИ, </w:t>
      </w:r>
      <w:r>
        <w:rPr>
          <w:color w:val="000000" w:themeColor="text1"/>
          <w:sz w:val="28"/>
          <w:szCs w:val="28"/>
          <w:lang w:val="en-US"/>
        </w:rPr>
        <w:t>COVID</w:t>
      </w:r>
      <w:r w:rsidRPr="00242F93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 Причины, профилактика, симптомы, лечение.</w:t>
      </w:r>
    </w:p>
    <w:p w:rsidR="00F1494A" w:rsidRDefault="003A1B4D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Польза йога занятий.</w:t>
      </w:r>
    </w:p>
    <w:p w:rsidR="003A1B4D" w:rsidRDefault="007D21CF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Контрактура и </w:t>
      </w:r>
      <w:proofErr w:type="spellStart"/>
      <w:r>
        <w:rPr>
          <w:sz w:val="28"/>
          <w:szCs w:val="28"/>
        </w:rPr>
        <w:t>тугоподвижность</w:t>
      </w:r>
      <w:proofErr w:type="spellEnd"/>
      <w:r>
        <w:rPr>
          <w:sz w:val="28"/>
          <w:szCs w:val="28"/>
        </w:rPr>
        <w:t xml:space="preserve"> суставов. Причины, симптомы, профилактика, лечение, комплексы упражнений.</w:t>
      </w:r>
    </w:p>
    <w:p w:rsidR="003A1B4D" w:rsidRDefault="007D21CF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Субординация на работе «хочу-уважаю, хочу – нет». Этика и деонтология социального работника.</w:t>
      </w:r>
    </w:p>
    <w:p w:rsidR="007D21CF" w:rsidRDefault="007D21CF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Удивительный мир часов.</w:t>
      </w:r>
    </w:p>
    <w:p w:rsidR="007D21CF" w:rsidRDefault="007D21CF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Грязелечение при заболеваниях опорно-двигательного аппарата (грязь </w:t>
      </w:r>
      <w:proofErr w:type="spellStart"/>
      <w:r>
        <w:rPr>
          <w:sz w:val="28"/>
          <w:szCs w:val="28"/>
        </w:rPr>
        <w:t>Ува</w:t>
      </w:r>
      <w:proofErr w:type="spellEnd"/>
      <w:r>
        <w:rPr>
          <w:sz w:val="28"/>
          <w:szCs w:val="28"/>
        </w:rPr>
        <w:t>).</w:t>
      </w:r>
    </w:p>
    <w:p w:rsidR="007D21CF" w:rsidRDefault="007D21CF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Речевой тренажер «</w:t>
      </w:r>
      <w:proofErr w:type="spellStart"/>
      <w:r>
        <w:rPr>
          <w:sz w:val="28"/>
          <w:szCs w:val="28"/>
        </w:rPr>
        <w:t>Унитон</w:t>
      </w:r>
      <w:proofErr w:type="spellEnd"/>
      <w:r>
        <w:rPr>
          <w:sz w:val="28"/>
          <w:szCs w:val="28"/>
        </w:rPr>
        <w:t>-ФМ» для детей с нарушением слуха.</w:t>
      </w:r>
    </w:p>
    <w:p w:rsidR="007D21CF" w:rsidRDefault="007D21CF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«Мягкая школа» - методика работы психолога с детьми</w:t>
      </w:r>
      <w:r w:rsidR="00BE1616">
        <w:rPr>
          <w:sz w:val="28"/>
          <w:szCs w:val="28"/>
        </w:rPr>
        <w:t xml:space="preserve"> </w:t>
      </w:r>
      <w:r>
        <w:rPr>
          <w:sz w:val="28"/>
          <w:szCs w:val="28"/>
        </w:rPr>
        <w:t>ОВЗ.</w:t>
      </w:r>
    </w:p>
    <w:p w:rsidR="007D21CF" w:rsidRDefault="007D21CF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FORBRAIN</w:t>
      </w:r>
      <w:r>
        <w:rPr>
          <w:sz w:val="28"/>
          <w:szCs w:val="28"/>
        </w:rPr>
        <w:t xml:space="preserve"> –революционное устройство </w:t>
      </w:r>
      <w:r w:rsidR="00BE1616">
        <w:rPr>
          <w:sz w:val="28"/>
          <w:szCs w:val="28"/>
        </w:rPr>
        <w:t>тренировки</w:t>
      </w:r>
      <w:r>
        <w:rPr>
          <w:sz w:val="28"/>
          <w:szCs w:val="28"/>
        </w:rPr>
        <w:t xml:space="preserve"> мозга.</w:t>
      </w:r>
    </w:p>
    <w:p w:rsidR="007D21CF" w:rsidRDefault="007D21CF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Запуск речи. Работа с </w:t>
      </w:r>
      <w:r w:rsidR="00BE1616">
        <w:rPr>
          <w:sz w:val="28"/>
          <w:szCs w:val="28"/>
        </w:rPr>
        <w:t>ассистентом</w:t>
      </w:r>
      <w:r>
        <w:rPr>
          <w:sz w:val="28"/>
          <w:szCs w:val="28"/>
        </w:rPr>
        <w:t>.</w:t>
      </w:r>
    </w:p>
    <w:p w:rsidR="007D21CF" w:rsidRDefault="00BE1616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Профессиональное выгорание. Самодиагностика и профилактика.</w:t>
      </w:r>
    </w:p>
    <w:p w:rsidR="00BE1616" w:rsidRDefault="00BE1616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Фитомассаж</w:t>
      </w:r>
      <w:proofErr w:type="spellEnd"/>
      <w:r>
        <w:rPr>
          <w:sz w:val="28"/>
          <w:szCs w:val="28"/>
        </w:rPr>
        <w:t xml:space="preserve"> мешочками – польза и методика выполнения. </w:t>
      </w:r>
    </w:p>
    <w:p w:rsidR="00BE1616" w:rsidRDefault="00BE1616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Графомоторика</w:t>
      </w:r>
      <w:proofErr w:type="spellEnd"/>
      <w:r>
        <w:rPr>
          <w:sz w:val="28"/>
          <w:szCs w:val="28"/>
        </w:rPr>
        <w:t xml:space="preserve"> на песке и бумаге. Росчерки Евгения </w:t>
      </w:r>
      <w:proofErr w:type="spellStart"/>
      <w:r>
        <w:rPr>
          <w:sz w:val="28"/>
          <w:szCs w:val="28"/>
        </w:rPr>
        <w:t>Шулешко</w:t>
      </w:r>
      <w:proofErr w:type="spellEnd"/>
      <w:r>
        <w:rPr>
          <w:sz w:val="28"/>
          <w:szCs w:val="28"/>
        </w:rPr>
        <w:t>.</w:t>
      </w:r>
    </w:p>
    <w:p w:rsidR="00BE1616" w:rsidRDefault="00BE1616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«Тайны космоса» - программа ознакомления детей с тайнами небесной галактики.</w:t>
      </w:r>
    </w:p>
    <w:p w:rsidR="00BE1616" w:rsidRDefault="00BE1616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Рациональное питание, основные правила и принципы. Нормы потребления калорий, натуральные нормы, значения жиров, белков и углеводов.</w:t>
      </w:r>
    </w:p>
    <w:p w:rsidR="00BE1616" w:rsidRDefault="0049583E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аутотренинг и релаксация детей с ОВЗ.</w:t>
      </w:r>
    </w:p>
    <w:p w:rsidR="0049583E" w:rsidRDefault="0049583E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Тепловой и солнечный удар, переохлаждение организма, обморожения. первая медицинская помощь.</w:t>
      </w:r>
    </w:p>
    <w:p w:rsidR="0049583E" w:rsidRDefault="0049583E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Оберег</w:t>
      </w:r>
      <w:proofErr w:type="gramEnd"/>
      <w:r>
        <w:rPr>
          <w:sz w:val="28"/>
          <w:szCs w:val="28"/>
        </w:rPr>
        <w:t xml:space="preserve"> на счастье.</w:t>
      </w:r>
    </w:p>
    <w:p w:rsidR="0049583E" w:rsidRDefault="0049583E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Пение в работе логопеда.</w:t>
      </w:r>
    </w:p>
    <w:p w:rsidR="0049583E" w:rsidRDefault="0049583E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Школа раннего плавания.</w:t>
      </w:r>
    </w:p>
    <w:p w:rsidR="0049583E" w:rsidRDefault="0049583E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Польза кедровой бочки для детей с ослабленным иммунитетом.</w:t>
      </w:r>
    </w:p>
    <w:p w:rsidR="0049583E" w:rsidRDefault="0049583E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ДЭНАС – терапия как метод лечения задержки речевого развития.</w:t>
      </w:r>
    </w:p>
    <w:p w:rsidR="0049583E" w:rsidRDefault="0049583E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Тайна водопада.</w:t>
      </w:r>
    </w:p>
    <w:p w:rsidR="0049583E" w:rsidRDefault="0049583E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Аллергия. Симптомы, признаки, виды, диагностика, лечение, осложнение, </w:t>
      </w:r>
      <w:r w:rsidR="00246084">
        <w:rPr>
          <w:sz w:val="28"/>
          <w:szCs w:val="28"/>
        </w:rPr>
        <w:t>профилактика</w:t>
      </w:r>
      <w:r>
        <w:rPr>
          <w:sz w:val="28"/>
          <w:szCs w:val="28"/>
        </w:rPr>
        <w:t>.</w:t>
      </w:r>
    </w:p>
    <w:p w:rsidR="0049583E" w:rsidRDefault="0049583E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Антистресс</w:t>
      </w:r>
      <w:proofErr w:type="spellEnd"/>
      <w:r>
        <w:rPr>
          <w:sz w:val="28"/>
          <w:szCs w:val="28"/>
        </w:rPr>
        <w:t xml:space="preserve">» - программа по </w:t>
      </w:r>
      <w:r w:rsidR="00246084">
        <w:rPr>
          <w:sz w:val="28"/>
          <w:szCs w:val="28"/>
        </w:rPr>
        <w:t xml:space="preserve">психологической коррекции. </w:t>
      </w:r>
    </w:p>
    <w:p w:rsidR="00246084" w:rsidRDefault="00246084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Бодибар</w:t>
      </w:r>
      <w:proofErr w:type="spellEnd"/>
      <w:r>
        <w:rPr>
          <w:sz w:val="28"/>
          <w:szCs w:val="28"/>
        </w:rPr>
        <w:t xml:space="preserve"> – как средство физической реабилитации.</w:t>
      </w:r>
    </w:p>
    <w:p w:rsidR="00246084" w:rsidRDefault="00246084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Изделия на холсте (картина акриловыми красками и пластилинография).</w:t>
      </w:r>
    </w:p>
    <w:p w:rsidR="00246084" w:rsidRPr="003A1B4D" w:rsidRDefault="00246084" w:rsidP="003A1B4D">
      <w:pPr>
        <w:pStyle w:val="a3"/>
        <w:numPr>
          <w:ilvl w:val="0"/>
          <w:numId w:val="11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«Палочек </w:t>
      </w:r>
      <w:proofErr w:type="spellStart"/>
      <w:r>
        <w:rPr>
          <w:sz w:val="28"/>
          <w:szCs w:val="28"/>
        </w:rPr>
        <w:t>Кьюзинера</w:t>
      </w:r>
      <w:proofErr w:type="spellEnd"/>
      <w:r>
        <w:rPr>
          <w:sz w:val="28"/>
          <w:szCs w:val="28"/>
        </w:rPr>
        <w:t xml:space="preserve">» и «Блоков </w:t>
      </w:r>
      <w:proofErr w:type="spellStart"/>
      <w:r>
        <w:rPr>
          <w:sz w:val="28"/>
          <w:szCs w:val="28"/>
        </w:rPr>
        <w:t>Дьенеша</w:t>
      </w:r>
      <w:proofErr w:type="spellEnd"/>
      <w:r>
        <w:rPr>
          <w:sz w:val="28"/>
          <w:szCs w:val="28"/>
        </w:rPr>
        <w:t>» в работе психолога с детьми ОВЗ.</w:t>
      </w:r>
    </w:p>
    <w:p w:rsidR="00F1494A" w:rsidRDefault="00F1494A" w:rsidP="00F1494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B4AAE">
        <w:rPr>
          <w:rFonts w:ascii="Times New Roman" w:hAnsi="Times New Roman" w:cs="Times New Roman"/>
          <w:b/>
          <w:sz w:val="28"/>
          <w:szCs w:val="28"/>
        </w:rPr>
        <w:t>Консультативная работа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технических средств реабилитации для восстановления способностей к передвижению и самообслуживанию;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с принципами работы ТСР для детей с нарушениями ОДА;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Социально-правовое консультирование по вопросам приобретения ТСР;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представления ТСР;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ТСР при различных заболеваниях ОДА детей и подростков с ОВЗ;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ТСР для детей с метальными нарушениями;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ТСР для детей с нарушением слуха;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Социально-бытовая адаптация детей с нарушениями ОДА (обучение навыкам личной гигиены, самообслуживанию, в том числе ТСР).</w:t>
      </w:r>
    </w:p>
    <w:p w:rsidR="00F1494A" w:rsidRDefault="00F1494A" w:rsidP="00F1494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322" w:lineRule="exact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AAE">
        <w:rPr>
          <w:rFonts w:ascii="Times New Roman" w:hAnsi="Times New Roman" w:cs="Times New Roman"/>
          <w:b/>
          <w:sz w:val="28"/>
          <w:szCs w:val="28"/>
        </w:rPr>
        <w:t>Работа Службы Ранней Помощи.</w:t>
      </w:r>
    </w:p>
    <w:p w:rsidR="00F1494A" w:rsidRDefault="00B13068" w:rsidP="00F149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 в Службу обратилось </w:t>
      </w:r>
      <w:r w:rsidR="00B31657">
        <w:rPr>
          <w:rFonts w:ascii="Times New Roman" w:hAnsi="Times New Roman" w:cs="Times New Roman"/>
          <w:sz w:val="28"/>
          <w:szCs w:val="28"/>
        </w:rPr>
        <w:t>67</w:t>
      </w:r>
      <w:r w:rsidR="00F1494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1494A" w:rsidRDefault="00F1494A" w:rsidP="00F149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D7701">
        <w:rPr>
          <w:rFonts w:ascii="Times New Roman" w:hAnsi="Times New Roman" w:cs="Times New Roman"/>
          <w:sz w:val="28"/>
          <w:szCs w:val="28"/>
        </w:rPr>
        <w:t>конец</w:t>
      </w:r>
      <w:r>
        <w:rPr>
          <w:rFonts w:ascii="Times New Roman" w:hAnsi="Times New Roman" w:cs="Times New Roman"/>
          <w:sz w:val="28"/>
          <w:szCs w:val="28"/>
        </w:rPr>
        <w:t xml:space="preserve"> 2024 года в программе состояло </w:t>
      </w:r>
      <w:r w:rsidR="00B3165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чел., на контроле – </w:t>
      </w:r>
      <w:r w:rsidR="00B3165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94A" w:rsidRDefault="00F1494A" w:rsidP="00F149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через Службу прошл</w:t>
      </w:r>
      <w:r w:rsidR="00B13068">
        <w:rPr>
          <w:rFonts w:ascii="Times New Roman" w:hAnsi="Times New Roman" w:cs="Times New Roman"/>
          <w:sz w:val="28"/>
          <w:szCs w:val="28"/>
        </w:rPr>
        <w:t>о 83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F1494A" w:rsidRDefault="008E5301" w:rsidP="00F149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до 1 года    - </w:t>
      </w:r>
      <w:r w:rsidR="00B31657">
        <w:rPr>
          <w:rFonts w:ascii="Times New Roman" w:hAnsi="Times New Roman" w:cs="Times New Roman"/>
          <w:sz w:val="28"/>
          <w:szCs w:val="28"/>
        </w:rPr>
        <w:t>0</w:t>
      </w:r>
      <w:r w:rsidR="00F1494A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F1494A" w:rsidRDefault="008E5301" w:rsidP="00F149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1-3 года – </w:t>
      </w:r>
      <w:r w:rsidR="00A62AA1">
        <w:rPr>
          <w:rFonts w:ascii="Times New Roman" w:hAnsi="Times New Roman" w:cs="Times New Roman"/>
          <w:sz w:val="28"/>
          <w:szCs w:val="28"/>
        </w:rPr>
        <w:t>50</w:t>
      </w:r>
      <w:r w:rsidR="00F1494A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F1494A" w:rsidRDefault="008E5301" w:rsidP="00F149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3-4 года - </w:t>
      </w:r>
      <w:r w:rsidR="00A62AA1">
        <w:rPr>
          <w:rFonts w:ascii="Times New Roman" w:hAnsi="Times New Roman" w:cs="Times New Roman"/>
          <w:sz w:val="28"/>
          <w:szCs w:val="28"/>
        </w:rPr>
        <w:t>33</w:t>
      </w:r>
      <w:r w:rsidR="00F1494A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F1494A" w:rsidRDefault="00F1494A" w:rsidP="00F1494A">
      <w:pPr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AAE">
        <w:rPr>
          <w:rFonts w:ascii="Times New Roman" w:hAnsi="Times New Roman" w:cs="Times New Roman"/>
          <w:b/>
          <w:sz w:val="28"/>
          <w:szCs w:val="28"/>
        </w:rPr>
        <w:lastRenderedPageBreak/>
        <w:t>Пункт проката</w:t>
      </w:r>
    </w:p>
    <w:p w:rsidR="00F1494A" w:rsidRDefault="00F1494A" w:rsidP="00F1494A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Находится на базе Марковского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ГПЦ по адресу: п. Марковский, 59. </w:t>
      </w:r>
    </w:p>
    <w:p w:rsidR="00F1494A" w:rsidRDefault="00F1494A" w:rsidP="00F1494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Имеется 101 единица ТСР (костыли, коляски, трости,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вертикализаторы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ортопедические мат</w:t>
      </w:r>
      <w:r w:rsidR="00DF18FA">
        <w:rPr>
          <w:rFonts w:ascii="Times New Roman" w:hAnsi="Times New Roman" w:cs="Times New Roman"/>
          <w:color w:val="000000" w:themeColor="text1"/>
          <w:sz w:val="28"/>
          <w:szCs w:val="28"/>
        </w:rPr>
        <w:t>рацы и т.д. За 2024 год выдано 1 единица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ТСР. Еще 9 единиц находятся в использовании с предыдущих периодов. </w:t>
      </w:r>
    </w:p>
    <w:p w:rsidR="00F1494A" w:rsidRDefault="00F1494A" w:rsidP="00F1494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4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Сотрудничество и волонтерская деятельность с организациями</w:t>
      </w:r>
    </w:p>
    <w:p w:rsidR="00F1494A" w:rsidRDefault="00F1494A" w:rsidP="00F149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ЧМООРДИ и МИ «Ласточка» (проведение совместных мероприятий);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Чайковская государственная академия физической культуры и спорта (помощь в уборке территории);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ГБПОУ Чайковский Медицинский колледж (помощь в уборке территории</w:t>
      </w:r>
      <w:r w:rsidR="00086A68">
        <w:rPr>
          <w:rFonts w:ascii="Times New Roman" w:hAnsi="Times New Roman" w:cs="Times New Roman"/>
          <w:sz w:val="28"/>
          <w:szCs w:val="28"/>
        </w:rPr>
        <w:t>, организация и проведение мастер-классов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Чайковский Индустриальный</w:t>
      </w:r>
      <w:r w:rsidR="00086A68">
        <w:rPr>
          <w:rFonts w:ascii="Times New Roman" w:hAnsi="Times New Roman" w:cs="Times New Roman"/>
          <w:sz w:val="28"/>
          <w:szCs w:val="28"/>
        </w:rPr>
        <w:t xml:space="preserve"> колледж (проведение мероприятий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ДО «Чайковская детская школа искусств № 1» (организация музыкальных программ);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ГБУ ПК Чайковский ДИПИ (выездные концертные мероприятия);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Цирк Добра (организация благотворительных развлечений);</w:t>
      </w:r>
    </w:p>
    <w:p w:rsidR="00687F2E" w:rsidRDefault="00F1494A" w:rsidP="00F1494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Театр Драмы и комедии, Дворец молодежи, Кафе, Пиццери</w:t>
      </w:r>
      <w:r w:rsidR="00687F2E">
        <w:rPr>
          <w:rFonts w:ascii="Times New Roman" w:hAnsi="Times New Roman" w:cs="Times New Roman"/>
          <w:sz w:val="28"/>
          <w:szCs w:val="28"/>
          <w:shd w:val="clear" w:color="auto" w:fill="FFFFFF"/>
        </w:rPr>
        <w:t>я (благотворительные посещения),</w:t>
      </w:r>
    </w:p>
    <w:p w:rsidR="00687F2E" w:rsidRDefault="00687F2E" w:rsidP="00F1494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Пиццерия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Быстроешка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494A" w:rsidRDefault="00B13068" w:rsidP="00B130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 w:rsidR="00F1494A" w:rsidRPr="00DB4AAE">
        <w:rPr>
          <w:rFonts w:ascii="Times New Roman" w:hAnsi="Times New Roman" w:cs="Times New Roman"/>
          <w:b/>
          <w:sz w:val="28"/>
          <w:szCs w:val="28"/>
        </w:rPr>
        <w:t>Работа со СМИ</w:t>
      </w:r>
    </w:p>
    <w:p w:rsidR="00F1494A" w:rsidRDefault="00F1494A" w:rsidP="00F149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прошедший период был выпущен </w:t>
      </w:r>
      <w:r w:rsidR="00646630">
        <w:rPr>
          <w:rFonts w:ascii="Times New Roman" w:hAnsi="Times New Roman" w:cs="Times New Roman"/>
          <w:sz w:val="28"/>
          <w:szCs w:val="28"/>
        </w:rPr>
        <w:t>ролик на местном телеканале</w:t>
      </w:r>
      <w:r w:rsidR="00A4581C">
        <w:rPr>
          <w:rFonts w:ascii="Times New Roman" w:hAnsi="Times New Roman" w:cs="Times New Roman"/>
          <w:sz w:val="28"/>
          <w:szCs w:val="28"/>
        </w:rPr>
        <w:t xml:space="preserve"> и статья в газете «Огни Камы»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C84598">
        <w:rPr>
          <w:rFonts w:ascii="Times New Roman" w:hAnsi="Times New Roman" w:cs="Times New Roman"/>
          <w:sz w:val="28"/>
          <w:szCs w:val="28"/>
        </w:rPr>
        <w:t>заключительном мер</w:t>
      </w:r>
      <w:r w:rsidR="00A4581C">
        <w:rPr>
          <w:rFonts w:ascii="Times New Roman" w:hAnsi="Times New Roman" w:cs="Times New Roman"/>
          <w:sz w:val="28"/>
          <w:szCs w:val="28"/>
        </w:rPr>
        <w:t>оприятии по проекту «Дети дождя».</w:t>
      </w:r>
    </w:p>
    <w:p w:rsidR="00F1494A" w:rsidRDefault="00F1494A" w:rsidP="00F1494A">
      <w:pPr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AAE">
        <w:rPr>
          <w:rFonts w:ascii="Times New Roman" w:hAnsi="Times New Roman" w:cs="Times New Roman"/>
          <w:b/>
          <w:sz w:val="28"/>
          <w:szCs w:val="28"/>
        </w:rPr>
        <w:t>Работа с благотворительностью.</w:t>
      </w:r>
    </w:p>
    <w:p w:rsidR="00F1494A" w:rsidRDefault="00F1494A" w:rsidP="00F149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Благотворительно приобретено дл</w:t>
      </w:r>
      <w:r w:rsidR="00557814">
        <w:rPr>
          <w:rFonts w:ascii="Times New Roman" w:hAnsi="Times New Roman" w:cs="Times New Roman"/>
          <w:sz w:val="28"/>
          <w:szCs w:val="28"/>
        </w:rPr>
        <w:t>я нужд центра на общую сумму 1000 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Рассада для озеленения территории;</w:t>
      </w:r>
    </w:p>
    <w:p w:rsidR="00F1494A" w:rsidRDefault="00687F2E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494A">
        <w:rPr>
          <w:rFonts w:ascii="Times New Roman" w:hAnsi="Times New Roman" w:cs="Times New Roman"/>
          <w:sz w:val="28"/>
          <w:szCs w:val="28"/>
        </w:rPr>
        <w:t>. Канцелярские принадлежности;</w:t>
      </w:r>
    </w:p>
    <w:p w:rsidR="00494B99" w:rsidRDefault="00687F2E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Подарки (подушки и одеяла, наборы для душа).</w:t>
      </w:r>
    </w:p>
    <w:p w:rsidR="00687F2E" w:rsidRDefault="00687F2E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Новогодние подарки.</w:t>
      </w:r>
    </w:p>
    <w:p w:rsidR="00687F2E" w:rsidRDefault="00687F2E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Подарки к заключительному мероприятию по проекту «Дети дождя».</w:t>
      </w:r>
    </w:p>
    <w:p w:rsidR="00B33568" w:rsidRDefault="00B33568" w:rsidP="00F14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Приобретён интерактивный стол на деньги от гранта по проекту «Дети дождя» интерактивный стол, стоимостью 200тыс.руб.</w:t>
      </w:r>
    </w:p>
    <w:p w:rsidR="000704D6" w:rsidRDefault="000704D6" w:rsidP="00AB52C1">
      <w:pPr>
        <w:rPr>
          <w:rFonts w:ascii="Times New Roman" w:hAnsi="Times New Roman" w:cs="Times New Roman"/>
          <w:b/>
          <w:sz w:val="28"/>
          <w:szCs w:val="28"/>
        </w:rPr>
      </w:pPr>
    </w:p>
    <w:p w:rsidR="000704D6" w:rsidRPr="001341EE" w:rsidRDefault="000704D6" w:rsidP="00070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1EE">
        <w:rPr>
          <w:rFonts w:ascii="Times New Roman" w:hAnsi="Times New Roman" w:cs="Times New Roman"/>
          <w:b/>
          <w:sz w:val="28"/>
          <w:szCs w:val="28"/>
        </w:rPr>
        <w:t>Платные услуги</w:t>
      </w:r>
    </w:p>
    <w:p w:rsidR="000704D6" w:rsidRPr="001341EE" w:rsidRDefault="001341EE" w:rsidP="00070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="000704D6" w:rsidRPr="001341EE">
        <w:rPr>
          <w:rFonts w:ascii="Times New Roman" w:hAnsi="Times New Roman" w:cs="Times New Roman"/>
          <w:sz w:val="28"/>
          <w:szCs w:val="28"/>
        </w:rPr>
        <w:t xml:space="preserve"> год было оказано дополнительных платных услуг на </w:t>
      </w:r>
      <w:proofErr w:type="gramStart"/>
      <w:r w:rsidR="000704D6" w:rsidRPr="001341EE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202D39">
        <w:rPr>
          <w:rFonts w:ascii="Times New Roman" w:hAnsi="Times New Roman" w:cs="Times New Roman"/>
          <w:sz w:val="28"/>
          <w:szCs w:val="28"/>
        </w:rPr>
        <w:t xml:space="preserve"> 2912067.53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4D6" w:rsidRPr="001341EE">
        <w:rPr>
          <w:rFonts w:ascii="Times New Roman" w:hAnsi="Times New Roman" w:cs="Times New Roman"/>
          <w:sz w:val="28"/>
          <w:szCs w:val="28"/>
        </w:rPr>
        <w:t>руб.</w:t>
      </w:r>
    </w:p>
    <w:p w:rsidR="000704D6" w:rsidRPr="001341EE" w:rsidRDefault="000704D6" w:rsidP="000704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94A" w:rsidRDefault="00F1494A" w:rsidP="00F149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Pr="00AB52C1" w:rsidRDefault="00F1494A" w:rsidP="00AB52C1">
      <w:pPr>
        <w:tabs>
          <w:tab w:val="left" w:pos="1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Приведение учреждения в нормативное состояние.</w:t>
      </w:r>
    </w:p>
    <w:p w:rsidR="00F1494A" w:rsidRDefault="00F1494A" w:rsidP="00AB52C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578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году, согласно плану работы, за счет целевых средств в здании Центра произведен </w:t>
      </w:r>
      <w:r w:rsidR="00557814">
        <w:rPr>
          <w:rFonts w:ascii="Times New Roman" w:hAnsi="Times New Roman" w:cs="Times New Roman"/>
          <w:sz w:val="28"/>
          <w:szCs w:val="28"/>
        </w:rPr>
        <w:t>текущий ремонт помещений: кабинет 26, столовая, кабинет 16, кабинет логопеда, пол коридора 1-2</w:t>
      </w:r>
      <w:r w:rsidR="001341EE">
        <w:rPr>
          <w:rFonts w:ascii="Times New Roman" w:hAnsi="Times New Roman" w:cs="Times New Roman"/>
          <w:sz w:val="28"/>
          <w:szCs w:val="28"/>
        </w:rPr>
        <w:t xml:space="preserve"> </w:t>
      </w:r>
      <w:r w:rsidR="00557814">
        <w:rPr>
          <w:rFonts w:ascii="Times New Roman" w:hAnsi="Times New Roman" w:cs="Times New Roman"/>
          <w:sz w:val="28"/>
          <w:szCs w:val="28"/>
        </w:rPr>
        <w:t>этаж, кабинет 17.</w:t>
      </w:r>
    </w:p>
    <w:p w:rsidR="00F1494A" w:rsidRPr="00AB52C1" w:rsidRDefault="00F1494A" w:rsidP="00AB52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2C1">
        <w:rPr>
          <w:rFonts w:ascii="Times New Roman" w:hAnsi="Times New Roman" w:cs="Times New Roman"/>
          <w:sz w:val="28"/>
          <w:szCs w:val="28"/>
        </w:rPr>
        <w:t xml:space="preserve">Приобретено оборудование: </w:t>
      </w:r>
    </w:p>
    <w:p w:rsidR="00AB52C1" w:rsidRPr="00AB52C1" w:rsidRDefault="00AB52C1" w:rsidP="00AB52C1">
      <w:pPr>
        <w:pStyle w:val="a3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AB52C1">
        <w:rPr>
          <w:color w:val="000000"/>
          <w:sz w:val="28"/>
          <w:szCs w:val="28"/>
        </w:rPr>
        <w:t>Многофункциональный стол для разработки мелкой моторики рук;</w:t>
      </w:r>
    </w:p>
    <w:p w:rsidR="00AB52C1" w:rsidRPr="00AB52C1" w:rsidRDefault="00AB52C1" w:rsidP="00AB52C1">
      <w:pPr>
        <w:pStyle w:val="a3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AB52C1">
        <w:rPr>
          <w:color w:val="000000"/>
          <w:sz w:val="28"/>
          <w:szCs w:val="28"/>
        </w:rPr>
        <w:t>Спортивный инвентарь для занятия лечебной физической культурой;</w:t>
      </w:r>
    </w:p>
    <w:p w:rsidR="00AB52C1" w:rsidRPr="00AB52C1" w:rsidRDefault="00AB52C1" w:rsidP="00AB52C1">
      <w:pPr>
        <w:pStyle w:val="a3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AB52C1">
        <w:rPr>
          <w:color w:val="000000"/>
          <w:sz w:val="28"/>
          <w:szCs w:val="28"/>
        </w:rPr>
        <w:t>Звуковой маяк с беспроводной кнопкой " Парус";</w:t>
      </w:r>
    </w:p>
    <w:p w:rsidR="00AB52C1" w:rsidRPr="00AB52C1" w:rsidRDefault="00AB52C1" w:rsidP="00AB52C1">
      <w:pPr>
        <w:pStyle w:val="a3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AB52C1">
        <w:rPr>
          <w:color w:val="000000"/>
          <w:sz w:val="28"/>
          <w:szCs w:val="28"/>
        </w:rPr>
        <w:t>Звуковой маяк-информатор уличный;</w:t>
      </w:r>
    </w:p>
    <w:p w:rsidR="00AB52C1" w:rsidRPr="00AB52C1" w:rsidRDefault="00AB52C1" w:rsidP="00AB52C1">
      <w:pPr>
        <w:pStyle w:val="a3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AB52C1">
        <w:rPr>
          <w:color w:val="000000"/>
          <w:sz w:val="28"/>
          <w:szCs w:val="28"/>
        </w:rPr>
        <w:t>Тренажер для реабилитации пальцев рук –Перчатка;</w:t>
      </w:r>
    </w:p>
    <w:p w:rsidR="00AB52C1" w:rsidRPr="00AB52C1" w:rsidRDefault="00AB52C1" w:rsidP="00AB52C1">
      <w:pPr>
        <w:pStyle w:val="a3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AB52C1">
        <w:rPr>
          <w:color w:val="000000"/>
          <w:sz w:val="28"/>
          <w:szCs w:val="28"/>
        </w:rPr>
        <w:t xml:space="preserve">Проектор </w:t>
      </w:r>
      <w:proofErr w:type="spellStart"/>
      <w:r w:rsidRPr="00AB52C1">
        <w:rPr>
          <w:color w:val="000000"/>
          <w:sz w:val="28"/>
          <w:szCs w:val="28"/>
        </w:rPr>
        <w:t>Epson</w:t>
      </w:r>
      <w:proofErr w:type="spellEnd"/>
      <w:r w:rsidRPr="00AB52C1">
        <w:rPr>
          <w:color w:val="000000"/>
          <w:sz w:val="28"/>
          <w:szCs w:val="28"/>
        </w:rPr>
        <w:t>;</w:t>
      </w:r>
    </w:p>
    <w:p w:rsidR="00AB52C1" w:rsidRPr="00AB52C1" w:rsidRDefault="00AB52C1" w:rsidP="00AB52C1">
      <w:pPr>
        <w:pStyle w:val="a3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AB52C1">
        <w:rPr>
          <w:color w:val="000000"/>
          <w:sz w:val="28"/>
          <w:szCs w:val="28"/>
        </w:rPr>
        <w:t xml:space="preserve">Звуковая интерактивная обучающая </w:t>
      </w:r>
      <w:proofErr w:type="spellStart"/>
      <w:r w:rsidR="001341EE">
        <w:rPr>
          <w:color w:val="000000"/>
          <w:sz w:val="28"/>
          <w:szCs w:val="28"/>
        </w:rPr>
        <w:t>аудио</w:t>
      </w:r>
      <w:r w:rsidR="001341EE" w:rsidRPr="00AB52C1">
        <w:rPr>
          <w:color w:val="000000"/>
          <w:sz w:val="28"/>
          <w:szCs w:val="28"/>
        </w:rPr>
        <w:t>панель</w:t>
      </w:r>
      <w:proofErr w:type="spellEnd"/>
      <w:r w:rsidRPr="00AB52C1">
        <w:rPr>
          <w:color w:val="000000"/>
          <w:sz w:val="28"/>
          <w:szCs w:val="28"/>
        </w:rPr>
        <w:t xml:space="preserve"> " </w:t>
      </w:r>
      <w:proofErr w:type="spellStart"/>
      <w:r w:rsidRPr="00AB52C1">
        <w:rPr>
          <w:color w:val="000000"/>
          <w:sz w:val="28"/>
          <w:szCs w:val="28"/>
        </w:rPr>
        <w:t>Палетто</w:t>
      </w:r>
      <w:proofErr w:type="spellEnd"/>
      <w:r w:rsidRPr="00AB52C1">
        <w:rPr>
          <w:color w:val="000000"/>
          <w:sz w:val="28"/>
          <w:szCs w:val="28"/>
        </w:rPr>
        <w:t>";</w:t>
      </w:r>
    </w:p>
    <w:p w:rsidR="00AB52C1" w:rsidRPr="00AB52C1" w:rsidRDefault="00AB52C1" w:rsidP="00AB52C1">
      <w:pPr>
        <w:pStyle w:val="a3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AB52C1">
        <w:rPr>
          <w:color w:val="000000"/>
          <w:sz w:val="28"/>
          <w:szCs w:val="28"/>
        </w:rPr>
        <w:t>Аппаратный программный комплекс с набором методик и пособий для детей с ОВЗ – Ноутбук;</w:t>
      </w:r>
    </w:p>
    <w:p w:rsidR="00AB52C1" w:rsidRPr="00AB52C1" w:rsidRDefault="00AB52C1" w:rsidP="00AB52C1">
      <w:pPr>
        <w:pStyle w:val="a3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AB52C1">
        <w:rPr>
          <w:color w:val="000000"/>
          <w:sz w:val="28"/>
          <w:szCs w:val="28"/>
        </w:rPr>
        <w:t>Интерактивный стол с предустановленным программным обеспечением;</w:t>
      </w:r>
    </w:p>
    <w:p w:rsidR="00AB52C1" w:rsidRPr="00AB52C1" w:rsidRDefault="00AB52C1" w:rsidP="00AB52C1">
      <w:pPr>
        <w:pStyle w:val="a3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AB52C1">
        <w:rPr>
          <w:color w:val="000000"/>
          <w:sz w:val="28"/>
          <w:szCs w:val="28"/>
        </w:rPr>
        <w:t xml:space="preserve">Комплекс диагностики </w:t>
      </w:r>
      <w:proofErr w:type="spellStart"/>
      <w:r w:rsidRPr="00AB52C1">
        <w:rPr>
          <w:color w:val="000000"/>
          <w:sz w:val="28"/>
          <w:szCs w:val="28"/>
        </w:rPr>
        <w:t>Томатис</w:t>
      </w:r>
      <w:proofErr w:type="spellEnd"/>
      <w:r w:rsidRPr="00AB52C1">
        <w:rPr>
          <w:color w:val="000000"/>
          <w:sz w:val="28"/>
          <w:szCs w:val="28"/>
        </w:rPr>
        <w:t>;</w:t>
      </w:r>
    </w:p>
    <w:p w:rsidR="00AB52C1" w:rsidRPr="00AB52C1" w:rsidRDefault="00AB52C1" w:rsidP="00AB52C1">
      <w:pPr>
        <w:pStyle w:val="a3"/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AB52C1">
        <w:rPr>
          <w:color w:val="000000"/>
          <w:sz w:val="28"/>
          <w:szCs w:val="28"/>
        </w:rPr>
        <w:t>Сенсорный комплекс для кабинета психолога" Космос"</w:t>
      </w:r>
    </w:p>
    <w:p w:rsidR="00F1494A" w:rsidRDefault="00F1494A" w:rsidP="00F1494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494A" w:rsidRDefault="00F1494A" w:rsidP="00F1494A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AAE">
        <w:rPr>
          <w:rFonts w:ascii="Times New Roman" w:hAnsi="Times New Roman" w:cs="Times New Roman"/>
          <w:b/>
          <w:sz w:val="28"/>
          <w:szCs w:val="28"/>
        </w:rPr>
        <w:t>Перспективы развития учреждения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1.Внедрение новых методик:</w:t>
      </w:r>
    </w:p>
    <w:p w:rsidR="00F1494A" w:rsidRPr="00B13068" w:rsidRDefault="00A44F08" w:rsidP="00DB4AAE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Тихая гавань </w:t>
      </w:r>
      <w:r w:rsidRPr="00B13068">
        <w:rPr>
          <w:sz w:val="28"/>
          <w:szCs w:val="28"/>
        </w:rPr>
        <w:t>(</w:t>
      </w:r>
      <w:r>
        <w:rPr>
          <w:sz w:val="28"/>
          <w:szCs w:val="28"/>
        </w:rPr>
        <w:t>сенсорная интеграция</w:t>
      </w:r>
      <w:r w:rsidR="00F1494A" w:rsidRPr="00B13068">
        <w:rPr>
          <w:sz w:val="28"/>
          <w:szCs w:val="28"/>
        </w:rPr>
        <w:t>)</w:t>
      </w:r>
      <w:r w:rsidR="00B13068" w:rsidRPr="00B13068">
        <w:rPr>
          <w:sz w:val="28"/>
          <w:szCs w:val="28"/>
        </w:rPr>
        <w:t>;</w:t>
      </w:r>
    </w:p>
    <w:p w:rsidR="00F1494A" w:rsidRPr="00B13068" w:rsidRDefault="00A44F08" w:rsidP="00DB4AAE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Забавные краски </w:t>
      </w:r>
      <w:r w:rsidRPr="00B13068">
        <w:rPr>
          <w:sz w:val="28"/>
          <w:szCs w:val="28"/>
        </w:rPr>
        <w:t>(</w:t>
      </w:r>
      <w:r>
        <w:rPr>
          <w:sz w:val="28"/>
          <w:szCs w:val="28"/>
        </w:rPr>
        <w:t xml:space="preserve">мастерская </w:t>
      </w:r>
      <w:proofErr w:type="spellStart"/>
      <w:r>
        <w:rPr>
          <w:sz w:val="28"/>
          <w:szCs w:val="28"/>
        </w:rPr>
        <w:t>аквагрима</w:t>
      </w:r>
      <w:proofErr w:type="spellEnd"/>
      <w:r w:rsidR="00F1494A" w:rsidRPr="00B13068">
        <w:rPr>
          <w:sz w:val="28"/>
          <w:szCs w:val="28"/>
        </w:rPr>
        <w:t>)</w:t>
      </w:r>
      <w:r w:rsidR="00B13068" w:rsidRPr="00B13068">
        <w:rPr>
          <w:sz w:val="28"/>
          <w:szCs w:val="28"/>
        </w:rPr>
        <w:t>;</w:t>
      </w:r>
    </w:p>
    <w:p w:rsidR="00F1494A" w:rsidRPr="00B13068" w:rsidRDefault="00B13068" w:rsidP="00DB4AAE">
      <w:pPr>
        <w:pStyle w:val="a3"/>
        <w:numPr>
          <w:ilvl w:val="0"/>
          <w:numId w:val="9"/>
        </w:num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4F08">
        <w:rPr>
          <w:sz w:val="28"/>
          <w:szCs w:val="28"/>
        </w:rPr>
        <w:t>Использование русского жестового языка для детей с ментальными    нарушениями</w:t>
      </w:r>
      <w:r>
        <w:rPr>
          <w:sz w:val="28"/>
          <w:szCs w:val="28"/>
        </w:rPr>
        <w:t>;</w:t>
      </w:r>
    </w:p>
    <w:p w:rsidR="00B13068" w:rsidRDefault="00A44F08" w:rsidP="00DB4AAE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Игрознайка</w:t>
      </w:r>
      <w:proofErr w:type="spellEnd"/>
      <w:r>
        <w:rPr>
          <w:sz w:val="28"/>
          <w:szCs w:val="28"/>
        </w:rPr>
        <w:t xml:space="preserve"> (формирование когнитивных функций у детей с РАС)</w:t>
      </w:r>
      <w:r w:rsidR="00B13068">
        <w:rPr>
          <w:sz w:val="28"/>
          <w:szCs w:val="28"/>
        </w:rPr>
        <w:t>;</w:t>
      </w:r>
    </w:p>
    <w:p w:rsidR="00B13068" w:rsidRDefault="00A44F08" w:rsidP="00DB4AAE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Бабушкин половичок (основы народной культуры в реабилитационной работе с детьми ОВЗ)</w:t>
      </w:r>
      <w:r w:rsidR="00B13068">
        <w:rPr>
          <w:sz w:val="28"/>
          <w:szCs w:val="28"/>
        </w:rPr>
        <w:t>;</w:t>
      </w:r>
    </w:p>
    <w:p w:rsidR="00A44F08" w:rsidRDefault="00A44F08" w:rsidP="00DB4AAE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Лабиринт звука (использование «</w:t>
      </w:r>
      <w:proofErr w:type="spellStart"/>
      <w:r>
        <w:rPr>
          <w:sz w:val="28"/>
          <w:szCs w:val="28"/>
        </w:rPr>
        <w:t>Томатис</w:t>
      </w:r>
      <w:proofErr w:type="spellEnd"/>
      <w:r>
        <w:rPr>
          <w:sz w:val="28"/>
          <w:szCs w:val="28"/>
        </w:rPr>
        <w:t>» в условия реабилитационного центр</w:t>
      </w:r>
      <w:r w:rsidR="00883380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="00883380">
        <w:rPr>
          <w:sz w:val="28"/>
          <w:szCs w:val="28"/>
        </w:rPr>
        <w:t>;</w:t>
      </w:r>
    </w:p>
    <w:p w:rsidR="00883380" w:rsidRDefault="00883380" w:rsidP="00DB4AAE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Телесная перкуссия</w:t>
      </w:r>
      <w:r w:rsidR="00055B98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работе дефектолога;</w:t>
      </w:r>
    </w:p>
    <w:p w:rsidR="00B13068" w:rsidRPr="00B13068" w:rsidRDefault="00B13068" w:rsidP="00DB4AAE">
      <w:pPr>
        <w:pStyle w:val="a3"/>
        <w:spacing w:line="360" w:lineRule="auto"/>
        <w:rPr>
          <w:sz w:val="28"/>
          <w:szCs w:val="28"/>
        </w:rPr>
      </w:pPr>
    </w:p>
    <w:p w:rsidR="00F1494A" w:rsidRDefault="00055B98" w:rsidP="00DB4AA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494A">
        <w:rPr>
          <w:rFonts w:ascii="Times New Roman" w:hAnsi="Times New Roman" w:cs="Times New Roman"/>
          <w:sz w:val="28"/>
          <w:szCs w:val="28"/>
        </w:rPr>
        <w:t>. Продолжение работы по проектной деятельности.</w:t>
      </w:r>
    </w:p>
    <w:p w:rsidR="00F1494A" w:rsidRDefault="00055B98" w:rsidP="00DB4AA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494A">
        <w:rPr>
          <w:rFonts w:ascii="Times New Roman" w:hAnsi="Times New Roman" w:cs="Times New Roman"/>
          <w:sz w:val="28"/>
          <w:szCs w:val="28"/>
        </w:rPr>
        <w:t xml:space="preserve">. Повышение квалификации специалистов. </w:t>
      </w:r>
    </w:p>
    <w:p w:rsidR="00F1494A" w:rsidRDefault="00055B98" w:rsidP="00DB4AA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494A">
        <w:rPr>
          <w:rFonts w:ascii="Times New Roman" w:hAnsi="Times New Roman" w:cs="Times New Roman"/>
          <w:sz w:val="28"/>
          <w:szCs w:val="28"/>
        </w:rPr>
        <w:t xml:space="preserve">. Информирование населения о реабилитационных услугах центра через </w:t>
      </w:r>
      <w:r>
        <w:rPr>
          <w:rFonts w:ascii="Times New Roman" w:hAnsi="Times New Roman" w:cs="Times New Roman"/>
          <w:sz w:val="28"/>
          <w:szCs w:val="28"/>
        </w:rPr>
        <w:t>СМИ,</w:t>
      </w:r>
      <w:r w:rsidR="00A44F08">
        <w:rPr>
          <w:rFonts w:ascii="Times New Roman" w:hAnsi="Times New Roman" w:cs="Times New Roman"/>
          <w:sz w:val="28"/>
          <w:szCs w:val="28"/>
        </w:rPr>
        <w:t xml:space="preserve"> </w:t>
      </w:r>
      <w:r w:rsidR="00F1494A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сайт учреждения</w:t>
      </w:r>
      <w:r w:rsidR="00F1494A">
        <w:rPr>
          <w:rFonts w:ascii="Times New Roman" w:hAnsi="Times New Roman" w:cs="Times New Roman"/>
          <w:sz w:val="28"/>
          <w:szCs w:val="28"/>
        </w:rPr>
        <w:t>, сообщество в ВК.</w:t>
      </w: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494A" w:rsidRDefault="00F1494A" w:rsidP="00F1494A">
      <w:pPr>
        <w:tabs>
          <w:tab w:val="num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4A" w:rsidRDefault="00F1494A" w:rsidP="00F1494A"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Петухова Г.Е.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647E53" w:rsidRDefault="00647E53"/>
    <w:sectPr w:rsidR="00647E53" w:rsidSect="0058330F">
      <w:pgSz w:w="11906" w:h="16838" w:code="9"/>
      <w:pgMar w:top="426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93EE6"/>
    <w:multiLevelType w:val="hybridMultilevel"/>
    <w:tmpl w:val="74F8D7D0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332552A1"/>
    <w:multiLevelType w:val="hybridMultilevel"/>
    <w:tmpl w:val="69EA8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6AFF"/>
    <w:multiLevelType w:val="hybridMultilevel"/>
    <w:tmpl w:val="497EDC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223E"/>
    <w:multiLevelType w:val="hybridMultilevel"/>
    <w:tmpl w:val="C2640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943AB"/>
    <w:multiLevelType w:val="hybridMultilevel"/>
    <w:tmpl w:val="199E3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83877"/>
    <w:multiLevelType w:val="hybridMultilevel"/>
    <w:tmpl w:val="E25C8D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C3E4A"/>
    <w:multiLevelType w:val="hybridMultilevel"/>
    <w:tmpl w:val="A89C03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862FC"/>
    <w:multiLevelType w:val="hybridMultilevel"/>
    <w:tmpl w:val="352EA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F5BD5"/>
    <w:multiLevelType w:val="hybridMultilevel"/>
    <w:tmpl w:val="9B1C2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44E6F"/>
    <w:multiLevelType w:val="hybridMultilevel"/>
    <w:tmpl w:val="894E0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57012"/>
    <w:multiLevelType w:val="hybridMultilevel"/>
    <w:tmpl w:val="80E41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E4283"/>
    <w:multiLevelType w:val="hybridMultilevel"/>
    <w:tmpl w:val="6A3E59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2F"/>
    <w:rsid w:val="00024F9F"/>
    <w:rsid w:val="00046C25"/>
    <w:rsid w:val="00055B98"/>
    <w:rsid w:val="000704D6"/>
    <w:rsid w:val="00086A68"/>
    <w:rsid w:val="000A294A"/>
    <w:rsid w:val="000E7763"/>
    <w:rsid w:val="0010007A"/>
    <w:rsid w:val="00103B06"/>
    <w:rsid w:val="00111B6B"/>
    <w:rsid w:val="001341EE"/>
    <w:rsid w:val="001531C4"/>
    <w:rsid w:val="00161610"/>
    <w:rsid w:val="001C4B67"/>
    <w:rsid w:val="001C4D02"/>
    <w:rsid w:val="001E2CE9"/>
    <w:rsid w:val="00202D39"/>
    <w:rsid w:val="00242F93"/>
    <w:rsid w:val="00246084"/>
    <w:rsid w:val="002945DB"/>
    <w:rsid w:val="002A286E"/>
    <w:rsid w:val="00331023"/>
    <w:rsid w:val="0033551D"/>
    <w:rsid w:val="00366F40"/>
    <w:rsid w:val="00386175"/>
    <w:rsid w:val="00391B07"/>
    <w:rsid w:val="00394131"/>
    <w:rsid w:val="003A0ACA"/>
    <w:rsid w:val="003A1B4D"/>
    <w:rsid w:val="003C2704"/>
    <w:rsid w:val="003D1D8C"/>
    <w:rsid w:val="003D5B82"/>
    <w:rsid w:val="003D7701"/>
    <w:rsid w:val="00440ED0"/>
    <w:rsid w:val="004603F4"/>
    <w:rsid w:val="00494B99"/>
    <w:rsid w:val="0049583E"/>
    <w:rsid w:val="004B40E5"/>
    <w:rsid w:val="004E41F6"/>
    <w:rsid w:val="00557814"/>
    <w:rsid w:val="0058330F"/>
    <w:rsid w:val="005C6E09"/>
    <w:rsid w:val="005F3FD2"/>
    <w:rsid w:val="00624904"/>
    <w:rsid w:val="00626757"/>
    <w:rsid w:val="00646630"/>
    <w:rsid w:val="00647E53"/>
    <w:rsid w:val="00687F2E"/>
    <w:rsid w:val="006A693C"/>
    <w:rsid w:val="006D01BB"/>
    <w:rsid w:val="00724E5C"/>
    <w:rsid w:val="007627B9"/>
    <w:rsid w:val="007C506A"/>
    <w:rsid w:val="007D21CF"/>
    <w:rsid w:val="007D2D26"/>
    <w:rsid w:val="007E3EC5"/>
    <w:rsid w:val="008468E4"/>
    <w:rsid w:val="00873A82"/>
    <w:rsid w:val="00883380"/>
    <w:rsid w:val="008E5301"/>
    <w:rsid w:val="009D4DBC"/>
    <w:rsid w:val="00A143E8"/>
    <w:rsid w:val="00A44F08"/>
    <w:rsid w:val="00A4581C"/>
    <w:rsid w:val="00A62AA1"/>
    <w:rsid w:val="00AB52C1"/>
    <w:rsid w:val="00AC31E1"/>
    <w:rsid w:val="00AE3311"/>
    <w:rsid w:val="00AF3AE7"/>
    <w:rsid w:val="00B13068"/>
    <w:rsid w:val="00B31657"/>
    <w:rsid w:val="00B33568"/>
    <w:rsid w:val="00B72927"/>
    <w:rsid w:val="00B93D4D"/>
    <w:rsid w:val="00BC0CE0"/>
    <w:rsid w:val="00BE1616"/>
    <w:rsid w:val="00C323BE"/>
    <w:rsid w:val="00C3694A"/>
    <w:rsid w:val="00C84598"/>
    <w:rsid w:val="00CF2CA9"/>
    <w:rsid w:val="00D634A0"/>
    <w:rsid w:val="00D77621"/>
    <w:rsid w:val="00DA0776"/>
    <w:rsid w:val="00DB4AAE"/>
    <w:rsid w:val="00DB54C9"/>
    <w:rsid w:val="00DE4357"/>
    <w:rsid w:val="00DF18FA"/>
    <w:rsid w:val="00E057CD"/>
    <w:rsid w:val="00E10845"/>
    <w:rsid w:val="00E52635"/>
    <w:rsid w:val="00E95C17"/>
    <w:rsid w:val="00EA2E5E"/>
    <w:rsid w:val="00EA7A1D"/>
    <w:rsid w:val="00EC312F"/>
    <w:rsid w:val="00EF73FA"/>
    <w:rsid w:val="00F113A0"/>
    <w:rsid w:val="00F1494A"/>
    <w:rsid w:val="00FB3894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C4CD"/>
  <w15:chartTrackingRefBased/>
  <w15:docId w15:val="{07305D53-2253-48B9-9EE8-67EB39C8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4A"/>
    <w:pPr>
      <w:spacing w:line="2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49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149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149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16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RePack by Diakov</cp:lastModifiedBy>
  <cp:revision>48</cp:revision>
  <cp:lastPrinted>2024-12-16T08:31:00Z</cp:lastPrinted>
  <dcterms:created xsi:type="dcterms:W3CDTF">2024-12-04T08:54:00Z</dcterms:created>
  <dcterms:modified xsi:type="dcterms:W3CDTF">2026-03-02T11:06:00Z</dcterms:modified>
</cp:coreProperties>
</file>