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DC" w:rsidRPr="001762BF" w:rsidRDefault="004F6A01" w:rsidP="004F6A0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233ADC" w:rsidRPr="001762BF">
        <w:rPr>
          <w:rFonts w:ascii="Times New Roman" w:hAnsi="Times New Roman" w:cs="Times New Roman"/>
          <w:b/>
          <w:sz w:val="28"/>
          <w:szCs w:val="28"/>
          <w:lang w:val="ru-RU"/>
        </w:rPr>
        <w:t>Интерактивное оборудование  и методики логопедической</w:t>
      </w:r>
    </w:p>
    <w:p w:rsidR="00233ADC" w:rsidRPr="001762BF" w:rsidRDefault="00233ADC" w:rsidP="00EB053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62B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работы в условиях  реабилитационного центра</w:t>
      </w:r>
    </w:p>
    <w:p w:rsidR="00233ADC" w:rsidRDefault="00956B3A" w:rsidP="00233AD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233ADC">
        <w:rPr>
          <w:rFonts w:ascii="Times New Roman" w:hAnsi="Times New Roman" w:cs="Times New Roman"/>
          <w:sz w:val="28"/>
          <w:szCs w:val="28"/>
          <w:lang w:val="ru-RU"/>
        </w:rPr>
        <w:t xml:space="preserve">Работа  логопеда всегда отличалась наличием большого количества наглядных пособий и </w:t>
      </w:r>
      <w:r w:rsidR="00F44113">
        <w:rPr>
          <w:rFonts w:ascii="Times New Roman" w:hAnsi="Times New Roman" w:cs="Times New Roman"/>
          <w:sz w:val="28"/>
          <w:szCs w:val="28"/>
          <w:lang w:val="ru-RU"/>
        </w:rPr>
        <w:t>материалов  - это и разнообразные карточки,  картинки, альбомы, буклеты и.т.д</w:t>
      </w:r>
      <w:proofErr w:type="gramStart"/>
      <w:r w:rsidR="00F44113">
        <w:rPr>
          <w:rFonts w:ascii="Times New Roman" w:hAnsi="Times New Roman" w:cs="Times New Roman"/>
          <w:sz w:val="28"/>
          <w:szCs w:val="28"/>
          <w:lang w:val="ru-RU"/>
        </w:rPr>
        <w:t xml:space="preserve">..   </w:t>
      </w:r>
      <w:proofErr w:type="gramEnd"/>
      <w:r w:rsidR="00F44113">
        <w:rPr>
          <w:rFonts w:ascii="Times New Roman" w:hAnsi="Times New Roman" w:cs="Times New Roman"/>
          <w:sz w:val="28"/>
          <w:szCs w:val="28"/>
          <w:lang w:val="ru-RU"/>
        </w:rPr>
        <w:t>Сейчас век прогресса,  компьютерные технологии постоянно изменяются и совершенствуются</w:t>
      </w:r>
      <w:r w:rsidR="009D01E4">
        <w:rPr>
          <w:rFonts w:ascii="Times New Roman" w:hAnsi="Times New Roman" w:cs="Times New Roman"/>
          <w:sz w:val="28"/>
          <w:szCs w:val="28"/>
          <w:lang w:val="ru-RU"/>
        </w:rPr>
        <w:t>, меняются</w:t>
      </w:r>
      <w:r w:rsidR="00331082">
        <w:rPr>
          <w:rFonts w:ascii="Times New Roman" w:hAnsi="Times New Roman" w:cs="Times New Roman"/>
          <w:sz w:val="28"/>
          <w:szCs w:val="28"/>
          <w:lang w:val="ru-RU"/>
        </w:rPr>
        <w:t xml:space="preserve"> интересы и потребности наших детей.</w:t>
      </w:r>
      <w:r w:rsidR="00F441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01E4">
        <w:rPr>
          <w:rFonts w:ascii="Times New Roman" w:hAnsi="Times New Roman" w:cs="Times New Roman"/>
          <w:sz w:val="28"/>
          <w:szCs w:val="28"/>
          <w:lang w:val="ru-RU"/>
        </w:rPr>
        <w:t xml:space="preserve"> Поэтому  в своей л</w:t>
      </w:r>
      <w:r w:rsidR="00F44113">
        <w:rPr>
          <w:rFonts w:ascii="Times New Roman" w:hAnsi="Times New Roman" w:cs="Times New Roman"/>
          <w:sz w:val="28"/>
          <w:szCs w:val="28"/>
          <w:lang w:val="ru-RU"/>
        </w:rPr>
        <w:t>ого</w:t>
      </w:r>
      <w:r w:rsidR="009D01E4">
        <w:rPr>
          <w:rFonts w:ascii="Times New Roman" w:hAnsi="Times New Roman" w:cs="Times New Roman"/>
          <w:sz w:val="28"/>
          <w:szCs w:val="28"/>
          <w:lang w:val="ru-RU"/>
        </w:rPr>
        <w:t>педической  практике мы не стоим</w:t>
      </w:r>
      <w:r w:rsidR="00F44113">
        <w:rPr>
          <w:rFonts w:ascii="Times New Roman" w:hAnsi="Times New Roman" w:cs="Times New Roman"/>
          <w:sz w:val="28"/>
          <w:szCs w:val="28"/>
          <w:lang w:val="ru-RU"/>
        </w:rPr>
        <w:t xml:space="preserve"> на месте</w:t>
      </w:r>
      <w:r w:rsidR="009D01E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4113">
        <w:rPr>
          <w:rFonts w:ascii="Times New Roman" w:hAnsi="Times New Roman" w:cs="Times New Roman"/>
          <w:sz w:val="28"/>
          <w:szCs w:val="28"/>
          <w:lang w:val="ru-RU"/>
        </w:rPr>
        <w:t xml:space="preserve"> стараемся идти в ногу со временем, следовательно,  компьютер и другое интерактивное оборудование  стало постоян</w:t>
      </w:r>
      <w:r w:rsidR="009D01E4">
        <w:rPr>
          <w:rFonts w:ascii="Times New Roman" w:hAnsi="Times New Roman" w:cs="Times New Roman"/>
          <w:sz w:val="28"/>
          <w:szCs w:val="28"/>
          <w:lang w:val="ru-RU"/>
        </w:rPr>
        <w:t xml:space="preserve">ным спутником в нашей работе. </w:t>
      </w:r>
    </w:p>
    <w:p w:rsidR="00956B3A" w:rsidRPr="00956B3A" w:rsidRDefault="009D01E4" w:rsidP="00956B3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344DA">
        <w:rPr>
          <w:rFonts w:ascii="Times New Roman" w:hAnsi="Times New Roman" w:cs="Times New Roman"/>
          <w:sz w:val="28"/>
          <w:szCs w:val="28"/>
          <w:lang w:val="ru-RU"/>
        </w:rPr>
        <w:t xml:space="preserve">нашем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реабилитационном </w:t>
      </w:r>
      <w:r w:rsidR="00331082">
        <w:rPr>
          <w:rFonts w:ascii="Times New Roman" w:hAnsi="Times New Roman" w:cs="Times New Roman"/>
          <w:sz w:val="28"/>
          <w:szCs w:val="28"/>
          <w:lang w:val="ru-RU"/>
        </w:rPr>
        <w:t xml:space="preserve"> центре функционируют два логопедических кабинета, оснащенных современным интерактивным оборудованием</w:t>
      </w:r>
      <w:r w:rsidR="00956B3A">
        <w:rPr>
          <w:rFonts w:ascii="Times New Roman" w:hAnsi="Times New Roman" w:cs="Times New Roman"/>
          <w:sz w:val="28"/>
          <w:szCs w:val="28"/>
          <w:lang w:val="ru-RU"/>
        </w:rPr>
        <w:t xml:space="preserve">, которое  призвано вдохновить и призвать детей </w:t>
      </w:r>
      <w:r w:rsidR="00956B3A" w:rsidRPr="00956B3A">
        <w:rPr>
          <w:rFonts w:ascii="Times New Roman" w:hAnsi="Times New Roman" w:cs="Times New Roman"/>
          <w:sz w:val="28"/>
          <w:szCs w:val="28"/>
          <w:lang w:val="ru-RU"/>
        </w:rPr>
        <w:t xml:space="preserve"> к стремлению</w:t>
      </w:r>
      <w:r w:rsidR="00956B3A">
        <w:rPr>
          <w:rFonts w:ascii="Times New Roman" w:hAnsi="Times New Roman" w:cs="Times New Roman"/>
          <w:sz w:val="28"/>
          <w:szCs w:val="28"/>
          <w:lang w:val="ru-RU"/>
        </w:rPr>
        <w:t xml:space="preserve"> овладеть новыми знаниями, усилить мотивацию ребенка. </w:t>
      </w:r>
    </w:p>
    <w:p w:rsidR="00233ADC" w:rsidRDefault="00213EAF" w:rsidP="00213EAF">
      <w:pPr>
        <w:pStyle w:val="Textbody"/>
        <w:widowControl/>
        <w:spacing w:after="0"/>
        <w:rPr>
          <w:rFonts w:ascii="Times New Roman" w:hAnsi="Times New Roman"/>
          <w:sz w:val="28"/>
        </w:rPr>
      </w:pPr>
      <w:r w:rsidRPr="00213EA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Логопедический </w:t>
      </w:r>
      <w:r w:rsidR="004F6A0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комплекс </w:t>
      </w:r>
      <w:r w:rsidR="004F6A01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представляет собой </w:t>
      </w:r>
      <w:r w:rsidRPr="00213EAF">
        <w:rPr>
          <w:rFonts w:ascii="Times New Roman" w:hAnsi="Times New Roman" w:cs="Times New Roman"/>
          <w:color w:val="auto"/>
          <w:sz w:val="28"/>
          <w:szCs w:val="28"/>
        </w:rPr>
        <w:t xml:space="preserve"> комплекс </w:t>
      </w:r>
      <w:r w:rsidR="004F6A01">
        <w:rPr>
          <w:rFonts w:ascii="Times New Roman" w:hAnsi="Times New Roman" w:cs="Times New Roman"/>
          <w:color w:val="auto"/>
          <w:sz w:val="28"/>
          <w:szCs w:val="28"/>
        </w:rPr>
        <w:t xml:space="preserve"> программ  </w:t>
      </w:r>
      <w:r w:rsidRPr="00213EAF">
        <w:rPr>
          <w:rFonts w:ascii="Times New Roman" w:hAnsi="Times New Roman" w:cs="Times New Roman"/>
          <w:color w:val="auto"/>
          <w:sz w:val="28"/>
          <w:szCs w:val="28"/>
        </w:rPr>
        <w:t xml:space="preserve">для интерактивных занятий по коррекции речи. </w:t>
      </w:r>
      <w:r w:rsidR="008344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13EAF">
        <w:rPr>
          <w:rFonts w:ascii="Times New Roman" w:hAnsi="Times New Roman" w:cs="Times New Roman"/>
          <w:color w:val="auto"/>
          <w:sz w:val="28"/>
          <w:szCs w:val="28"/>
        </w:rPr>
        <w:t>Разработан для формирования у детей правильного речевого дыхания, чистого произношения звуков, образной связной речи, богатого словарного запаса, правильного грамматического строя языка, а также для знакомства со звуками и буквами, обучения чтению и решения других образовательных и воспитательных задач.</w:t>
      </w:r>
      <w:r w:rsidR="008344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Кроме всего перечисленного  логопедический стол  дает возможность заниматься с ребенком пескотерапией,  </w:t>
      </w:r>
      <w:r>
        <w:rPr>
          <w:rFonts w:ascii="Times New Roman" w:hAnsi="Times New Roman"/>
          <w:sz w:val="28"/>
        </w:rPr>
        <w:t>в</w:t>
      </w:r>
      <w:r w:rsidRPr="00213EAF">
        <w:rPr>
          <w:rFonts w:ascii="Times New Roman" w:hAnsi="Times New Roman"/>
          <w:sz w:val="28"/>
        </w:rPr>
        <w:t xml:space="preserve"> процессе работы с песком у детей повышается тактильная чувствительность, развивается мелкая моторика рук, что очень благотворно влияет на развитие речи ребенка. </w:t>
      </w:r>
      <w:r>
        <w:rPr>
          <w:rFonts w:ascii="Times New Roman" w:hAnsi="Times New Roman"/>
          <w:sz w:val="28"/>
        </w:rPr>
        <w:t xml:space="preserve"> </w:t>
      </w:r>
      <w:r w:rsidR="004F6A01">
        <w:rPr>
          <w:rFonts w:ascii="Times New Roman" w:hAnsi="Times New Roman"/>
          <w:sz w:val="28"/>
        </w:rPr>
        <w:t xml:space="preserve">Ребенок может работать </w:t>
      </w:r>
      <w:r w:rsidR="008344DA">
        <w:rPr>
          <w:rFonts w:ascii="Times New Roman" w:hAnsi="Times New Roman"/>
          <w:sz w:val="28"/>
        </w:rPr>
        <w:t xml:space="preserve"> всей кистью руки:  пальцами,  кулачком, ладонью.</w:t>
      </w:r>
    </w:p>
    <w:p w:rsidR="00213EAF" w:rsidRDefault="00213EAF" w:rsidP="00213EAF">
      <w:pPr>
        <w:pStyle w:val="Standard"/>
        <w:widowControl/>
        <w:rPr>
          <w:rFonts w:ascii="Times New Roman" w:hAnsi="Times New Roman" w:cs="Times New Roman"/>
          <w:sz w:val="28"/>
          <w:szCs w:val="28"/>
        </w:rPr>
      </w:pPr>
      <w:r w:rsidRPr="00213EAF">
        <w:rPr>
          <w:rFonts w:ascii="Times New Roman" w:hAnsi="Times New Roman"/>
          <w:b/>
          <w:sz w:val="28"/>
        </w:rPr>
        <w:t>Умное зеркало</w:t>
      </w:r>
      <w:r w:rsidRPr="00213EAF">
        <w:rPr>
          <w:rFonts w:ascii="Montserrat, sans-serif" w:hAnsi="Montserrat, sans-serif"/>
          <w:sz w:val="21"/>
        </w:rPr>
        <w:t xml:space="preserve"> </w:t>
      </w:r>
      <w:r>
        <w:rPr>
          <w:rFonts w:ascii="Montserrat, sans-serif" w:hAnsi="Montserrat, sans-serif"/>
          <w:sz w:val="21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 позволяет решать много задач:  развивать  подвижность артикуляционного аппарата,  формировать  правильное дыхание,  правильное звукопроизношение,  расширять словарный запас, формировать грамматический строй речи</w:t>
      </w:r>
    </w:p>
    <w:p w:rsidR="008344DA" w:rsidRDefault="0020221D" w:rsidP="008344DA">
      <w:pPr>
        <w:pStyle w:val="Standard"/>
        <w:widowControl/>
        <w:rPr>
          <w:rFonts w:ascii="Times New Roman" w:hAnsi="Times New Roman" w:cs="Times New Roman"/>
          <w:sz w:val="28"/>
          <w:szCs w:val="28"/>
        </w:rPr>
      </w:pPr>
      <w:r w:rsidRPr="0020221D">
        <w:rPr>
          <w:rFonts w:ascii="Times New Roman" w:hAnsi="Times New Roman" w:cs="Times New Roman"/>
          <w:b/>
          <w:sz w:val="28"/>
          <w:szCs w:val="28"/>
        </w:rPr>
        <w:t xml:space="preserve">Интерактивный </w:t>
      </w:r>
      <w:r w:rsidR="00BB07C9">
        <w:rPr>
          <w:rFonts w:ascii="Times New Roman" w:hAnsi="Times New Roman" w:cs="Times New Roman"/>
          <w:b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 xml:space="preserve"> напольный имеет</w:t>
      </w:r>
      <w:r w:rsidR="005E40AB">
        <w:rPr>
          <w:rFonts w:ascii="Times New Roman" w:hAnsi="Times New Roman" w:cs="Times New Roman"/>
          <w:sz w:val="28"/>
          <w:szCs w:val="28"/>
        </w:rPr>
        <w:t xml:space="preserve"> большой экран</w:t>
      </w:r>
      <w:proofErr w:type="gramStart"/>
      <w:r w:rsidR="005E40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E40AB">
        <w:rPr>
          <w:rFonts w:ascii="Times New Roman" w:hAnsi="Times New Roman" w:cs="Times New Roman"/>
          <w:sz w:val="28"/>
          <w:szCs w:val="28"/>
        </w:rPr>
        <w:t xml:space="preserve"> быстро привлекает внимание детей, поддерживает интерес  и мотивацию  на протяжении всего занятия, позволяет корректировать  широкий ряд речевых проблем. Данное оборудование можно использовать  в работе с одним  и двумя детьми одновременно.</w:t>
      </w:r>
    </w:p>
    <w:p w:rsidR="008344DA" w:rsidRPr="008344DA" w:rsidRDefault="005E40AB" w:rsidP="008344DA">
      <w:pPr>
        <w:pStyle w:val="Standard"/>
        <w:widowControl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E40AB">
        <w:rPr>
          <w:rFonts w:ascii="Times New Roman" w:hAnsi="Times New Roman" w:cs="Times New Roman"/>
          <w:b/>
          <w:sz w:val="28"/>
          <w:szCs w:val="28"/>
        </w:rPr>
        <w:t xml:space="preserve">Интерактивный пол </w:t>
      </w:r>
      <w:r>
        <w:rPr>
          <w:rFonts w:ascii="Times New Roman" w:hAnsi="Times New Roman" w:cs="Times New Roman"/>
          <w:sz w:val="28"/>
          <w:szCs w:val="28"/>
        </w:rPr>
        <w:t xml:space="preserve">-  напольная проекция, которая реагирует на движения ребенка. Это мультимедийное оборудование </w:t>
      </w:r>
      <w:r w:rsidR="002C2478">
        <w:rPr>
          <w:rFonts w:ascii="Times New Roman" w:hAnsi="Times New Roman" w:cs="Times New Roman"/>
          <w:sz w:val="28"/>
          <w:szCs w:val="28"/>
        </w:rPr>
        <w:t>дает возможность разнообразить логопедические занятия не только по форме организации, но и дает возможность постигать и закреплять знания через двигательную активность. Занятия могут проводиться как индивидуально, так и в группе, так как дети могут одновременно выполнять задания.</w:t>
      </w:r>
      <w:r w:rsidR="00BB07C9" w:rsidRPr="00BB07C9">
        <w:rPr>
          <w:rFonts w:ascii="arial, helvetica, sans-serif" w:hAnsi="arial, helvetica, sans-serif"/>
          <w:color w:val="0F0F0F"/>
          <w:sz w:val="20"/>
        </w:rPr>
        <w:t xml:space="preserve"> </w:t>
      </w:r>
      <w:r w:rsidR="00BB07C9" w:rsidRPr="00BB07C9">
        <w:rPr>
          <w:rFonts w:ascii="Times New Roman" w:hAnsi="Times New Roman" w:cs="Times New Roman"/>
          <w:color w:val="0F0F0F"/>
          <w:sz w:val="28"/>
          <w:szCs w:val="28"/>
        </w:rPr>
        <w:t>Интерактивный пол способствует</w:t>
      </w:r>
      <w:r w:rsidR="00BB07C9">
        <w:rPr>
          <w:rFonts w:ascii="arial, helvetica, sans-serif" w:hAnsi="arial, helvetica, sans-serif"/>
          <w:color w:val="0F0F0F"/>
          <w:sz w:val="20"/>
        </w:rPr>
        <w:t xml:space="preserve"> </w:t>
      </w:r>
    </w:p>
    <w:p w:rsidR="00BB07C9" w:rsidRPr="008344DA" w:rsidRDefault="008344DA" w:rsidP="008344DA">
      <w:pPr>
        <w:pStyle w:val="Standard"/>
        <w:widowControl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lastRenderedPageBreak/>
        <w:t xml:space="preserve">Развивает  моторику, координации и саморегуляцию </w:t>
      </w:r>
      <w:r w:rsidR="00BB07C9" w:rsidRPr="00BB07C9">
        <w:rPr>
          <w:rFonts w:ascii="Times New Roman" w:hAnsi="Times New Roman" w:cs="Times New Roman"/>
          <w:color w:val="0F0F0F"/>
          <w:sz w:val="28"/>
          <w:szCs w:val="28"/>
        </w:rPr>
        <w:t>в двигательной сфере.</w:t>
      </w:r>
    </w:p>
    <w:p w:rsidR="00BB07C9" w:rsidRDefault="008344DA" w:rsidP="008344DA">
      <w:pPr>
        <w:pStyle w:val="Textbody"/>
        <w:widowControl/>
        <w:numPr>
          <w:ilvl w:val="0"/>
          <w:numId w:val="7"/>
        </w:numPr>
        <w:spacing w:after="0"/>
        <w:rPr>
          <w:rFonts w:ascii="arial, helvetica, sans-serif" w:hAnsi="arial, helvetica, sans-serif"/>
          <w:color w:val="0F0F0F"/>
          <w:sz w:val="20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 xml:space="preserve">Мотивирует </w:t>
      </w:r>
      <w:r w:rsidR="00BB07C9" w:rsidRPr="00BB07C9">
        <w:rPr>
          <w:rFonts w:ascii="Times New Roman" w:hAnsi="Times New Roman" w:cs="Times New Roman"/>
          <w:color w:val="0F0F0F"/>
          <w:sz w:val="28"/>
          <w:szCs w:val="28"/>
        </w:rPr>
        <w:t xml:space="preserve"> детей к познавательной и творческой деятельности, развитие воображения</w:t>
      </w:r>
      <w:r w:rsidR="00BB07C9">
        <w:rPr>
          <w:rFonts w:ascii="arial, helvetica, sans-serif" w:hAnsi="arial, helvetica, sans-serif"/>
          <w:color w:val="0F0F0F"/>
          <w:sz w:val="20"/>
        </w:rPr>
        <w:t>.</w:t>
      </w:r>
    </w:p>
    <w:p w:rsidR="00BB07C9" w:rsidRPr="008344DA" w:rsidRDefault="00BB07C9" w:rsidP="008344DA">
      <w:pPr>
        <w:pStyle w:val="Textbody"/>
        <w:widowControl/>
        <w:numPr>
          <w:ilvl w:val="0"/>
          <w:numId w:val="7"/>
        </w:numPr>
        <w:spacing w:after="0"/>
        <w:rPr>
          <w:rFonts w:ascii="arial, helvetica, sans-serif" w:hAnsi="arial, helvetica, sans-serif"/>
          <w:color w:val="0F0F0F"/>
          <w:sz w:val="20"/>
        </w:rPr>
      </w:pPr>
      <w:r>
        <w:rPr>
          <w:rFonts w:ascii="arial, helvetica, sans-serif" w:hAnsi="arial, helvetica, sans-serif"/>
          <w:color w:val="0F0F0F"/>
          <w:sz w:val="20"/>
        </w:rPr>
        <w:t>:</w:t>
      </w:r>
      <w:r w:rsidR="008344DA">
        <w:rPr>
          <w:rFonts w:ascii="Times New Roman" w:hAnsi="Times New Roman" w:cs="Times New Roman"/>
          <w:color w:val="0F0F0F"/>
          <w:sz w:val="28"/>
          <w:szCs w:val="28"/>
        </w:rPr>
        <w:t xml:space="preserve">Учит ребенка </w:t>
      </w:r>
      <w:r w:rsidRPr="00BB07C9">
        <w:rPr>
          <w:rFonts w:ascii="Times New Roman" w:hAnsi="Times New Roman" w:cs="Times New Roman"/>
          <w:color w:val="0F0F0F"/>
          <w:sz w:val="28"/>
          <w:szCs w:val="28"/>
        </w:rPr>
        <w:t>социальному поведению, способствует социальной адаптации.</w:t>
      </w:r>
    </w:p>
    <w:p w:rsidR="00BB07C9" w:rsidRPr="00BB07C9" w:rsidRDefault="00BB07C9" w:rsidP="008344DA">
      <w:pPr>
        <w:pStyle w:val="Textbody"/>
        <w:widowControl/>
        <w:numPr>
          <w:ilvl w:val="0"/>
          <w:numId w:val="7"/>
        </w:numPr>
        <w:spacing w:after="0"/>
        <w:rPr>
          <w:rFonts w:ascii="Times New Roman" w:hAnsi="Times New Roman" w:cs="Times New Roman"/>
          <w:color w:val="0F0F0F"/>
          <w:sz w:val="28"/>
          <w:szCs w:val="28"/>
        </w:rPr>
      </w:pPr>
      <w:r w:rsidRPr="00BB07C9">
        <w:rPr>
          <w:rFonts w:ascii="Times New Roman" w:hAnsi="Times New Roman" w:cs="Times New Roman"/>
          <w:color w:val="0F0F0F"/>
          <w:sz w:val="28"/>
          <w:szCs w:val="28"/>
        </w:rPr>
        <w:t>Способствует развитию самоконтроля, усидчивости, помогает в становлении самостояте</w:t>
      </w:r>
      <w:r w:rsidR="008344DA">
        <w:rPr>
          <w:rFonts w:ascii="Times New Roman" w:hAnsi="Times New Roman" w:cs="Times New Roman"/>
          <w:color w:val="0F0F0F"/>
          <w:sz w:val="28"/>
          <w:szCs w:val="28"/>
        </w:rPr>
        <w:t>льности, целенаправленности</w:t>
      </w:r>
      <w:proofErr w:type="gramStart"/>
      <w:r w:rsidR="008344DA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BB07C9">
        <w:rPr>
          <w:rFonts w:ascii="Times New Roman" w:hAnsi="Times New Roman" w:cs="Times New Roman"/>
          <w:color w:val="0F0F0F"/>
          <w:sz w:val="28"/>
          <w:szCs w:val="28"/>
        </w:rPr>
        <w:t>.</w:t>
      </w:r>
      <w:proofErr w:type="gramEnd"/>
    </w:p>
    <w:p w:rsidR="00BB07C9" w:rsidRPr="00BB07C9" w:rsidRDefault="00BB07C9" w:rsidP="008344DA">
      <w:pPr>
        <w:pStyle w:val="Textbody"/>
        <w:widowControl/>
        <w:numPr>
          <w:ilvl w:val="0"/>
          <w:numId w:val="7"/>
        </w:numPr>
        <w:spacing w:after="0"/>
        <w:rPr>
          <w:rFonts w:ascii="Times New Roman" w:hAnsi="Times New Roman" w:cs="Times New Roman"/>
          <w:color w:val="0F0F0F"/>
          <w:sz w:val="28"/>
          <w:szCs w:val="28"/>
        </w:rPr>
      </w:pPr>
      <w:r w:rsidRPr="00BB07C9">
        <w:rPr>
          <w:rFonts w:ascii="Times New Roman" w:hAnsi="Times New Roman" w:cs="Times New Roman"/>
          <w:color w:val="0F0F0F"/>
          <w:sz w:val="28"/>
          <w:szCs w:val="28"/>
        </w:rPr>
        <w:t>Развивает социальный и эмоциональный интеллект, навыки командного взаимодействия.</w:t>
      </w:r>
    </w:p>
    <w:p w:rsidR="00BB07C9" w:rsidRPr="00BB07C9" w:rsidRDefault="008344DA" w:rsidP="008344DA">
      <w:pPr>
        <w:pStyle w:val="Textbody"/>
        <w:widowControl/>
        <w:numPr>
          <w:ilvl w:val="0"/>
          <w:numId w:val="7"/>
        </w:numPr>
        <w:spacing w:after="0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8"/>
          <w:szCs w:val="28"/>
        </w:rPr>
        <w:t>Р</w:t>
      </w:r>
      <w:r w:rsidR="00BB07C9" w:rsidRPr="00BB07C9">
        <w:rPr>
          <w:rFonts w:ascii="Times New Roman" w:hAnsi="Times New Roman" w:cs="Times New Roman"/>
          <w:color w:val="0F0F0F"/>
          <w:sz w:val="28"/>
          <w:szCs w:val="28"/>
        </w:rPr>
        <w:t>азвивает память и внимание.</w:t>
      </w:r>
    </w:p>
    <w:p w:rsidR="00BB07C9" w:rsidRPr="00BB07C9" w:rsidRDefault="00BB07C9" w:rsidP="008344DA">
      <w:pPr>
        <w:pStyle w:val="Textbody"/>
        <w:widowControl/>
        <w:numPr>
          <w:ilvl w:val="0"/>
          <w:numId w:val="7"/>
        </w:numPr>
        <w:spacing w:after="0"/>
        <w:rPr>
          <w:rFonts w:ascii="Times New Roman" w:hAnsi="Times New Roman" w:cs="Times New Roman"/>
          <w:color w:val="0F0F0F"/>
          <w:sz w:val="28"/>
          <w:szCs w:val="28"/>
        </w:rPr>
      </w:pPr>
      <w:r w:rsidRPr="00BB07C9">
        <w:rPr>
          <w:rFonts w:ascii="Times New Roman" w:hAnsi="Times New Roman" w:cs="Times New Roman"/>
          <w:color w:val="0F0F0F"/>
          <w:sz w:val="28"/>
          <w:szCs w:val="28"/>
        </w:rPr>
        <w:t>Развивает зрительное восприятие, наглядно-действенное и наглядно-образное мышление.</w:t>
      </w:r>
    </w:p>
    <w:p w:rsidR="00BB07C9" w:rsidRPr="00BB07C9" w:rsidRDefault="00BB07C9" w:rsidP="008344DA">
      <w:pPr>
        <w:pStyle w:val="Textbody"/>
        <w:widowControl/>
        <w:spacing w:after="0"/>
        <w:rPr>
          <w:rFonts w:ascii="Times New Roman" w:hAnsi="Times New Roman" w:cs="Times New Roman"/>
          <w:color w:val="0F0F0F"/>
          <w:sz w:val="28"/>
          <w:szCs w:val="28"/>
        </w:rPr>
      </w:pPr>
      <w:r w:rsidRPr="00BB07C9">
        <w:rPr>
          <w:rFonts w:ascii="Times New Roman" w:hAnsi="Times New Roman" w:cs="Times New Roman"/>
          <w:color w:val="0F0F0F"/>
          <w:sz w:val="28"/>
          <w:szCs w:val="28"/>
        </w:rPr>
        <w:t>.</w:t>
      </w:r>
    </w:p>
    <w:p w:rsidR="00225896" w:rsidRDefault="001762BF" w:rsidP="0085590C">
      <w:pPr>
        <w:pStyle w:val="Standard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2BF">
        <w:rPr>
          <w:rFonts w:ascii="Times New Roman" w:hAnsi="Times New Roman" w:cs="Times New Roman"/>
          <w:sz w:val="28"/>
          <w:szCs w:val="28"/>
        </w:rPr>
        <w:t xml:space="preserve">Логопедические кабинеты </w:t>
      </w:r>
      <w:r>
        <w:rPr>
          <w:rFonts w:ascii="Times New Roman" w:hAnsi="Times New Roman" w:cs="Times New Roman"/>
          <w:sz w:val="28"/>
          <w:szCs w:val="28"/>
        </w:rPr>
        <w:t xml:space="preserve"> оборудованы индивидуальными компьютерами, содержащими  логопедические тренажеры. С помощью  их можно   проводить индивидуальную коррекционную работу.  Это л</w:t>
      </w:r>
      <w:r w:rsidR="005965C5" w:rsidRPr="001762BF">
        <w:rPr>
          <w:rFonts w:ascii="Times New Roman" w:hAnsi="Times New Roman" w:cs="Times New Roman"/>
          <w:sz w:val="28"/>
          <w:szCs w:val="28"/>
        </w:rPr>
        <w:t>огоп</w:t>
      </w:r>
      <w:r>
        <w:rPr>
          <w:rFonts w:ascii="Times New Roman" w:hAnsi="Times New Roman" w:cs="Times New Roman"/>
          <w:sz w:val="28"/>
          <w:szCs w:val="28"/>
        </w:rPr>
        <w:t xml:space="preserve">едический тренажер </w:t>
      </w:r>
      <w:r w:rsidRPr="001762B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762BF">
        <w:rPr>
          <w:rFonts w:ascii="Times New Roman" w:hAnsi="Times New Roman" w:cs="Times New Roman"/>
          <w:b/>
          <w:sz w:val="28"/>
          <w:szCs w:val="28"/>
        </w:rPr>
        <w:t>Дэльфа</w:t>
      </w:r>
      <w:proofErr w:type="spellEnd"/>
      <w:r w:rsidR="005965C5" w:rsidRPr="001762BF">
        <w:rPr>
          <w:rFonts w:ascii="Times New Roman" w:hAnsi="Times New Roman" w:cs="Times New Roman"/>
          <w:b/>
          <w:sz w:val="28"/>
          <w:szCs w:val="28"/>
        </w:rPr>
        <w:t>»</w:t>
      </w:r>
      <w:r w:rsidR="005965C5" w:rsidRPr="001762BF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комплексную программу по коррекци</w:t>
      </w:r>
      <w:r w:rsidR="00BB07C9">
        <w:rPr>
          <w:rFonts w:ascii="Times New Roman" w:hAnsi="Times New Roman" w:cs="Times New Roman"/>
          <w:sz w:val="28"/>
          <w:szCs w:val="28"/>
        </w:rPr>
        <w:t xml:space="preserve">и устной и письменной речи младших школьников </w:t>
      </w:r>
      <w:r w:rsidR="002258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5C5" w:rsidRDefault="00225896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многократно дублировать  необходимый тип упражнений</w:t>
      </w:r>
      <w:r w:rsidR="00BB07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896" w:rsidRDefault="00225896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 инд. </w:t>
      </w:r>
      <w:r w:rsidR="00CA41C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одбор уровня сложностей</w:t>
      </w:r>
    </w:p>
    <w:p w:rsidR="00225896" w:rsidRDefault="00CA41C5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8344DA">
        <w:rPr>
          <w:rFonts w:ascii="Times New Roman" w:hAnsi="Times New Roman" w:cs="Times New Roman"/>
          <w:sz w:val="28"/>
          <w:szCs w:val="28"/>
        </w:rPr>
        <w:t xml:space="preserve">ть </w:t>
      </w:r>
      <w:r>
        <w:rPr>
          <w:rFonts w:ascii="Times New Roman" w:hAnsi="Times New Roman" w:cs="Times New Roman"/>
          <w:sz w:val="28"/>
          <w:szCs w:val="28"/>
        </w:rPr>
        <w:t xml:space="preserve"> над звукобуквенным анализом</w:t>
      </w:r>
    </w:p>
    <w:p w:rsidR="00CA41C5" w:rsidRDefault="008344DA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Развить 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фонематического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слух</w:t>
      </w:r>
    </w:p>
    <w:p w:rsidR="00CA41C5" w:rsidRDefault="008344DA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A41C5">
        <w:rPr>
          <w:rFonts w:ascii="Times New Roman" w:hAnsi="Times New Roman" w:cs="Times New Roman"/>
          <w:sz w:val="28"/>
          <w:szCs w:val="28"/>
        </w:rPr>
        <w:t>абота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="00CA41C5">
        <w:rPr>
          <w:rFonts w:ascii="Times New Roman" w:hAnsi="Times New Roman" w:cs="Times New Roman"/>
          <w:sz w:val="28"/>
          <w:szCs w:val="28"/>
        </w:rPr>
        <w:t xml:space="preserve"> со слоговой структурой слова</w:t>
      </w:r>
    </w:p>
    <w:p w:rsidR="00CA41C5" w:rsidRDefault="008344DA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Дифференцировать  звуки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A41C5">
        <w:rPr>
          <w:rFonts w:ascii="Times New Roman" w:hAnsi="Times New Roman" w:cs="Times New Roman"/>
          <w:sz w:val="28"/>
          <w:szCs w:val="28"/>
        </w:rPr>
        <w:t xml:space="preserve"> звонкий – глухой, твердый – мягкий</w:t>
      </w:r>
    </w:p>
    <w:p w:rsidR="00CA41C5" w:rsidRPr="001762BF" w:rsidRDefault="008344DA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 словарный запас</w:t>
      </w:r>
    </w:p>
    <w:p w:rsidR="005965C5" w:rsidRPr="001762BF" w:rsidRDefault="008344DA" w:rsidP="008344DA">
      <w:pPr>
        <w:pStyle w:val="Standard"/>
        <w:widowControl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Развить внимание</w:t>
      </w:r>
      <w:r w:rsidR="004C5A8B">
        <w:rPr>
          <w:rFonts w:ascii="Times New Roman" w:hAnsi="Times New Roman" w:cs="Times New Roman"/>
          <w:sz w:val="28"/>
          <w:szCs w:val="28"/>
        </w:rPr>
        <w:t>, память</w:t>
      </w:r>
    </w:p>
    <w:p w:rsidR="00EF5EEB" w:rsidRDefault="001762BF" w:rsidP="0085590C">
      <w:pPr>
        <w:pStyle w:val="Standard"/>
        <w:widowControl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Логопедическая  </w:t>
      </w:r>
      <w:r w:rsidR="008E4B69" w:rsidRPr="001762BF">
        <w:rPr>
          <w:rFonts w:ascii="Times New Roman" w:hAnsi="Times New Roman" w:cs="Times New Roman"/>
          <w:sz w:val="28"/>
          <w:szCs w:val="28"/>
        </w:rPr>
        <w:t>коррекционная программа “</w:t>
      </w:r>
      <w:r>
        <w:rPr>
          <w:rFonts w:ascii="Times New Roman" w:hAnsi="Times New Roman" w:cs="Times New Roman"/>
          <w:b/>
          <w:sz w:val="28"/>
          <w:szCs w:val="28"/>
        </w:rPr>
        <w:t xml:space="preserve">Игры для </w:t>
      </w:r>
      <w:r w:rsidR="008E4B69" w:rsidRPr="001762BF">
        <w:rPr>
          <w:rFonts w:ascii="Times New Roman" w:hAnsi="Times New Roman" w:cs="Times New Roman"/>
          <w:b/>
          <w:sz w:val="28"/>
          <w:szCs w:val="28"/>
        </w:rPr>
        <w:t>Тигры”</w:t>
      </w:r>
      <w:r w:rsidR="004C5A8B">
        <w:rPr>
          <w:rFonts w:ascii="Times New Roman" w:hAnsi="Times New Roman" w:cs="Times New Roman"/>
          <w:sz w:val="28"/>
          <w:szCs w:val="28"/>
        </w:rPr>
        <w:t xml:space="preserve"> </w:t>
      </w:r>
      <w:r w:rsidR="008E4B69" w:rsidRPr="001762BF">
        <w:rPr>
          <w:rFonts w:ascii="Times New Roman" w:hAnsi="Times New Roman" w:cs="Times New Roman"/>
          <w:sz w:val="28"/>
          <w:szCs w:val="28"/>
        </w:rPr>
        <w:t>предназн</w:t>
      </w:r>
      <w:r>
        <w:rPr>
          <w:rFonts w:ascii="Times New Roman" w:hAnsi="Times New Roman" w:cs="Times New Roman"/>
          <w:sz w:val="28"/>
          <w:szCs w:val="28"/>
        </w:rPr>
        <w:t xml:space="preserve">ачена для коррекции  речи </w:t>
      </w:r>
      <w:r w:rsidR="008E4B69" w:rsidRPr="001762BF">
        <w:rPr>
          <w:rFonts w:ascii="Times New Roman" w:hAnsi="Times New Roman" w:cs="Times New Roman"/>
          <w:sz w:val="28"/>
          <w:szCs w:val="28"/>
        </w:rPr>
        <w:t xml:space="preserve"> детей дошкольного и </w:t>
      </w:r>
      <w:r>
        <w:rPr>
          <w:rFonts w:ascii="Times New Roman" w:hAnsi="Times New Roman" w:cs="Times New Roman"/>
          <w:sz w:val="28"/>
          <w:szCs w:val="28"/>
        </w:rPr>
        <w:t xml:space="preserve">младшего </w:t>
      </w:r>
      <w:r w:rsidR="008E4B69" w:rsidRPr="001762BF">
        <w:rPr>
          <w:rFonts w:ascii="Times New Roman" w:hAnsi="Times New Roman" w:cs="Times New Roman"/>
          <w:sz w:val="28"/>
          <w:szCs w:val="28"/>
        </w:rPr>
        <w:t>школьного возраста.</w:t>
      </w:r>
      <w:proofErr w:type="gramEnd"/>
      <w:r w:rsidR="008E4B69" w:rsidRPr="001762BF">
        <w:rPr>
          <w:rFonts w:ascii="Times New Roman" w:hAnsi="Times New Roman" w:cs="Times New Roman"/>
          <w:sz w:val="28"/>
          <w:szCs w:val="28"/>
        </w:rPr>
        <w:br/>
        <w:t>Программа помогает эффективно</w:t>
      </w:r>
      <w:r w:rsidR="0085590C">
        <w:rPr>
          <w:rFonts w:ascii="Times New Roman" w:hAnsi="Times New Roman" w:cs="Times New Roman"/>
          <w:sz w:val="28"/>
          <w:szCs w:val="28"/>
        </w:rPr>
        <w:t xml:space="preserve"> работать над преодолением разных речевых  </w:t>
      </w:r>
      <w:r w:rsidR="008E4B69" w:rsidRPr="001762BF">
        <w:rPr>
          <w:rFonts w:ascii="Times New Roman" w:hAnsi="Times New Roman" w:cs="Times New Roman"/>
          <w:sz w:val="28"/>
          <w:szCs w:val="28"/>
        </w:rPr>
        <w:t xml:space="preserve"> наруш</w:t>
      </w:r>
      <w:r w:rsidR="0085590C">
        <w:rPr>
          <w:rFonts w:ascii="Times New Roman" w:hAnsi="Times New Roman" w:cs="Times New Roman"/>
          <w:sz w:val="28"/>
          <w:szCs w:val="28"/>
        </w:rPr>
        <w:t xml:space="preserve">ений,   Состоит из 4 </w:t>
      </w:r>
      <w:proofErr w:type="spellStart"/>
      <w:r w:rsidR="0085590C">
        <w:rPr>
          <w:rFonts w:ascii="Times New Roman" w:hAnsi="Times New Roman" w:cs="Times New Roman"/>
          <w:sz w:val="28"/>
          <w:szCs w:val="28"/>
        </w:rPr>
        <w:t>ех</w:t>
      </w:r>
      <w:proofErr w:type="spellEnd"/>
      <w:r w:rsidR="0085590C">
        <w:rPr>
          <w:rFonts w:ascii="Times New Roman" w:hAnsi="Times New Roman" w:cs="Times New Roman"/>
          <w:sz w:val="28"/>
          <w:szCs w:val="28"/>
        </w:rPr>
        <w:t xml:space="preserve"> блоков</w:t>
      </w:r>
    </w:p>
    <w:p w:rsidR="0085590C" w:rsidRDefault="0085590C" w:rsidP="004C5A8B">
      <w:pPr>
        <w:pStyle w:val="Standard"/>
        <w:widowControl/>
        <w:numPr>
          <w:ilvl w:val="0"/>
          <w:numId w:val="9"/>
        </w:numPr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Звукопроизношение</w:t>
      </w:r>
      <w:r w:rsidR="00FA7CCB">
        <w:rPr>
          <w:rFonts w:ascii="Times New Roman" w:hAnsi="Times New Roman" w:cs="Times New Roman"/>
          <w:sz w:val="28"/>
          <w:szCs w:val="28"/>
        </w:rPr>
        <w:t>.  Использование упражнений блока позволяет развивать органы артикуляции, производить коррекцию звукопроизношения</w:t>
      </w:r>
    </w:p>
    <w:p w:rsidR="0085590C" w:rsidRDefault="0085590C" w:rsidP="004C5A8B">
      <w:pPr>
        <w:pStyle w:val="Standard"/>
        <w:widowControl/>
        <w:numPr>
          <w:ilvl w:val="0"/>
          <w:numId w:val="9"/>
        </w:numPr>
        <w:spacing w:after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Просодика</w:t>
      </w:r>
      <w:r w:rsidR="00FA7CCB">
        <w:rPr>
          <w:rFonts w:ascii="Times New Roman" w:hAnsi="Times New Roman" w:cs="Times New Roman"/>
          <w:sz w:val="28"/>
          <w:szCs w:val="28"/>
        </w:rPr>
        <w:t>. Упражнения блока направлены на коррекцию  и развитие просодических характеристик речи:  дыхание</w:t>
      </w:r>
      <w:proofErr w:type="gramStart"/>
      <w:r w:rsidR="00FA7CC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FA7CCB">
        <w:rPr>
          <w:rFonts w:ascii="Times New Roman" w:hAnsi="Times New Roman" w:cs="Times New Roman"/>
          <w:sz w:val="28"/>
          <w:szCs w:val="28"/>
        </w:rPr>
        <w:t>слитность, ритм, тембр</w:t>
      </w:r>
    </w:p>
    <w:p w:rsidR="0085590C" w:rsidRDefault="0085590C" w:rsidP="004C5A8B">
      <w:pPr>
        <w:pStyle w:val="Standard"/>
        <w:widowControl/>
        <w:numPr>
          <w:ilvl w:val="0"/>
          <w:numId w:val="9"/>
        </w:numPr>
        <w:spacing w:after="28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Фонематика</w:t>
      </w:r>
      <w:proofErr w:type="spellEnd"/>
      <w:r w:rsidR="0009200B">
        <w:rPr>
          <w:rFonts w:ascii="Times New Roman" w:hAnsi="Times New Roman" w:cs="Times New Roman"/>
          <w:sz w:val="28"/>
          <w:szCs w:val="28"/>
        </w:rPr>
        <w:t>, упражнения блока направлены на коррекцию и развитие фонематических процессов</w:t>
      </w:r>
    </w:p>
    <w:p w:rsidR="0009200B" w:rsidRDefault="0085590C" w:rsidP="004C5A8B">
      <w:pPr>
        <w:pStyle w:val="Standard"/>
        <w:widowControl/>
        <w:numPr>
          <w:ilvl w:val="0"/>
          <w:numId w:val="9"/>
        </w:numPr>
        <w:spacing w:after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Лексика</w:t>
      </w:r>
      <w:r w:rsidR="0009200B">
        <w:rPr>
          <w:rFonts w:ascii="Times New Roman" w:hAnsi="Times New Roman" w:cs="Times New Roman"/>
          <w:sz w:val="28"/>
          <w:szCs w:val="28"/>
        </w:rPr>
        <w:t>, упражнения блока направлены  на расширение пассивного и активного словаря, формирование грамматического значения слова, развития коммуникативных навыков</w:t>
      </w:r>
    </w:p>
    <w:p w:rsidR="0085590C" w:rsidRDefault="004C5A8B" w:rsidP="001762BF">
      <w:pPr>
        <w:pStyle w:val="Standard"/>
        <w:widowControl/>
        <w:spacing w:after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Блоки  </w:t>
      </w:r>
      <w:r w:rsidR="00FA7CCB">
        <w:rPr>
          <w:rFonts w:ascii="Times New Roman" w:hAnsi="Times New Roman" w:cs="Times New Roman"/>
          <w:sz w:val="28"/>
          <w:szCs w:val="28"/>
        </w:rPr>
        <w:t xml:space="preserve">делятся на модули.  </w:t>
      </w:r>
      <w:r w:rsidR="0085590C">
        <w:rPr>
          <w:rFonts w:ascii="Times New Roman" w:hAnsi="Times New Roman" w:cs="Times New Roman"/>
          <w:sz w:val="28"/>
          <w:szCs w:val="28"/>
        </w:rPr>
        <w:t xml:space="preserve">Выбор нужного блока </w:t>
      </w:r>
      <w:r>
        <w:rPr>
          <w:rFonts w:ascii="Times New Roman" w:hAnsi="Times New Roman" w:cs="Times New Roman"/>
          <w:sz w:val="28"/>
          <w:szCs w:val="28"/>
        </w:rPr>
        <w:t xml:space="preserve"> и модуля </w:t>
      </w:r>
      <w:r w:rsidR="0085590C">
        <w:rPr>
          <w:rFonts w:ascii="Times New Roman" w:hAnsi="Times New Roman" w:cs="Times New Roman"/>
          <w:sz w:val="28"/>
          <w:szCs w:val="28"/>
        </w:rPr>
        <w:t xml:space="preserve"> зависит от уровня речев</w:t>
      </w:r>
      <w:r>
        <w:rPr>
          <w:rFonts w:ascii="Times New Roman" w:hAnsi="Times New Roman" w:cs="Times New Roman"/>
          <w:sz w:val="28"/>
          <w:szCs w:val="28"/>
        </w:rPr>
        <w:t xml:space="preserve">ого развития ребенка и  от задач, </w:t>
      </w:r>
      <w:r w:rsidR="0085590C">
        <w:rPr>
          <w:rFonts w:ascii="Times New Roman" w:hAnsi="Times New Roman" w:cs="Times New Roman"/>
          <w:sz w:val="28"/>
          <w:szCs w:val="28"/>
        </w:rPr>
        <w:t xml:space="preserve"> которые ставит логопед</w:t>
      </w:r>
    </w:p>
    <w:p w:rsidR="004C5A8B" w:rsidRDefault="00C10A66" w:rsidP="004C5A8B">
      <w:pPr>
        <w:pStyle w:val="Standard"/>
        <w:widowControl/>
        <w:spacing w:after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A66">
        <w:rPr>
          <w:rFonts w:ascii="Times New Roman" w:hAnsi="Times New Roman" w:cs="Times New Roman"/>
          <w:b/>
          <w:sz w:val="28"/>
          <w:szCs w:val="28"/>
        </w:rPr>
        <w:t>Музыкальный луч. САУНДБИМ</w:t>
      </w:r>
      <w:r>
        <w:rPr>
          <w:rFonts w:ascii="Times New Roman" w:hAnsi="Times New Roman" w:cs="Times New Roman"/>
          <w:sz w:val="28"/>
          <w:szCs w:val="28"/>
        </w:rPr>
        <w:t xml:space="preserve"> – это 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D0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54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помощью которого человек с отклонениями в развитии (интеллектуальными, физическими) может выразить  себя и начать общение через музыку и звук</w:t>
      </w:r>
      <w:r w:rsidR="00C5288B">
        <w:rPr>
          <w:rFonts w:ascii="Times New Roman" w:hAnsi="Times New Roman" w:cs="Times New Roman"/>
          <w:sz w:val="28"/>
          <w:szCs w:val="28"/>
        </w:rPr>
        <w:t xml:space="preserve">, </w:t>
      </w:r>
      <w:r w:rsidR="004C5A8B">
        <w:rPr>
          <w:rFonts w:ascii="Times New Roman" w:hAnsi="Times New Roman" w:cs="Times New Roman"/>
          <w:sz w:val="28"/>
          <w:szCs w:val="28"/>
        </w:rPr>
        <w:t xml:space="preserve"> </w:t>
      </w:r>
      <w:r w:rsidR="00C5288B">
        <w:rPr>
          <w:rFonts w:ascii="Times New Roman" w:hAnsi="Times New Roman" w:cs="Times New Roman"/>
          <w:sz w:val="28"/>
          <w:szCs w:val="28"/>
        </w:rPr>
        <w:t>помогает раскрыть потенциал ребенка.</w:t>
      </w:r>
      <w:r w:rsidR="008E4B69" w:rsidRPr="00C10A66">
        <w:rPr>
          <w:rFonts w:ascii="Times New Roman" w:hAnsi="Times New Roman" w:cs="Times New Roman"/>
          <w:b/>
          <w:sz w:val="28"/>
          <w:szCs w:val="28"/>
        </w:rPr>
        <w:br/>
      </w:r>
      <w:r w:rsidR="004C5A8B">
        <w:rPr>
          <w:rFonts w:ascii="Times New Roman" w:hAnsi="Times New Roman" w:cs="Times New Roman"/>
          <w:sz w:val="28"/>
          <w:szCs w:val="28"/>
        </w:rPr>
        <w:t xml:space="preserve">   </w:t>
      </w:r>
      <w:r w:rsidRPr="00C10A66">
        <w:rPr>
          <w:rFonts w:ascii="Times New Roman" w:hAnsi="Times New Roman" w:cs="Times New Roman"/>
          <w:sz w:val="28"/>
          <w:szCs w:val="28"/>
        </w:rPr>
        <w:t>САУНДБИМ</w:t>
      </w:r>
      <w:r>
        <w:rPr>
          <w:rFonts w:ascii="Times New Roman" w:hAnsi="Times New Roman" w:cs="Times New Roman"/>
          <w:sz w:val="28"/>
          <w:szCs w:val="28"/>
        </w:rPr>
        <w:t xml:space="preserve">  хорошо зарекомендовал себя в области  реабилитации  детей и взрослых с  неврологическими отклонениями. Патологиями двигательной сферы,  слабым слухом и </w:t>
      </w:r>
      <w:r w:rsidR="00971D79">
        <w:rPr>
          <w:rFonts w:ascii="Times New Roman" w:hAnsi="Times New Roman" w:cs="Times New Roman"/>
          <w:sz w:val="28"/>
          <w:szCs w:val="28"/>
        </w:rPr>
        <w:t>зрением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1356">
        <w:rPr>
          <w:rFonts w:ascii="Times New Roman" w:hAnsi="Times New Roman" w:cs="Times New Roman"/>
          <w:sz w:val="28"/>
          <w:szCs w:val="28"/>
        </w:rPr>
        <w:t xml:space="preserve"> </w:t>
      </w:r>
      <w:r w:rsidR="00B21CBF">
        <w:rPr>
          <w:rFonts w:ascii="Times New Roman" w:hAnsi="Times New Roman" w:cs="Times New Roman"/>
          <w:sz w:val="28"/>
          <w:szCs w:val="28"/>
        </w:rPr>
        <w:t xml:space="preserve"> </w:t>
      </w:r>
      <w:r w:rsidR="00B91356">
        <w:rPr>
          <w:rFonts w:ascii="Times New Roman" w:hAnsi="Times New Roman" w:cs="Times New Roman"/>
          <w:sz w:val="28"/>
          <w:szCs w:val="28"/>
        </w:rPr>
        <w:t>САУДБИМ посылает поток  ультразвуковых импульсов. Сигнал, отраженный от любого предмета прерывает этот невидимый луч, возвращается обратно, как эхо</w:t>
      </w:r>
      <w:r w:rsidR="004C5A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5A8B">
        <w:rPr>
          <w:rFonts w:ascii="Times New Roman" w:hAnsi="Times New Roman" w:cs="Times New Roman"/>
          <w:sz w:val="28"/>
          <w:szCs w:val="28"/>
        </w:rPr>
        <w:t>Длинн</w:t>
      </w:r>
      <w:r w:rsidR="00B21CB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21CBF">
        <w:rPr>
          <w:rFonts w:ascii="Times New Roman" w:hAnsi="Times New Roman" w:cs="Times New Roman"/>
          <w:sz w:val="28"/>
          <w:szCs w:val="28"/>
        </w:rPr>
        <w:t xml:space="preserve"> луча варьируется  от 25 см., до 6 м. САУНДБИМ улавливает прерывание, измеряет время, за которое импульс дошел до препятствия и возвратился в виде эха, затем расшифровывает информацию  в виде нот различной высоты с помощью  </w:t>
      </w:r>
      <w:proofErr w:type="spellStart"/>
      <w:r w:rsidR="00B21CBF">
        <w:rPr>
          <w:rFonts w:ascii="Times New Roman" w:hAnsi="Times New Roman" w:cs="Times New Roman"/>
          <w:sz w:val="28"/>
          <w:szCs w:val="28"/>
        </w:rPr>
        <w:t>аналогово</w:t>
      </w:r>
      <w:proofErr w:type="spellEnd"/>
      <w:r w:rsidR="00B21CBF">
        <w:rPr>
          <w:rFonts w:ascii="Times New Roman" w:hAnsi="Times New Roman" w:cs="Times New Roman"/>
          <w:sz w:val="28"/>
          <w:szCs w:val="28"/>
        </w:rPr>
        <w:t xml:space="preserve"> – цифрового  преобразователя и формирует  указания  по воспроизведению этих нот электронному  музыкальному инструменту. </w:t>
      </w:r>
      <w:r w:rsidR="004C5A8B">
        <w:rPr>
          <w:rFonts w:ascii="Times New Roman" w:hAnsi="Times New Roman" w:cs="Times New Roman"/>
          <w:sz w:val="28"/>
          <w:szCs w:val="28"/>
        </w:rPr>
        <w:t xml:space="preserve"> </w:t>
      </w:r>
      <w:r w:rsidR="001762BF" w:rsidRPr="00C10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D7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C5A8B" w:rsidRDefault="004C5A8B" w:rsidP="004C5A8B">
      <w:pPr>
        <w:pStyle w:val="Standard"/>
        <w:widowControl/>
        <w:spacing w:after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71D79">
        <w:rPr>
          <w:rFonts w:ascii="Times New Roman" w:hAnsi="Times New Roman" w:cs="Times New Roman"/>
          <w:sz w:val="28"/>
          <w:szCs w:val="28"/>
        </w:rPr>
        <w:t xml:space="preserve">Кроме интерактивного оборудования,  в своей работе мы используем разнообразные  классические  методики, направленные как на индивидуальную, так и  групповую работу. </w:t>
      </w:r>
      <w:r w:rsidR="00D54D00">
        <w:rPr>
          <w:rFonts w:ascii="Times New Roman" w:hAnsi="Times New Roman" w:cs="Times New Roman"/>
          <w:sz w:val="28"/>
          <w:szCs w:val="28"/>
        </w:rPr>
        <w:t xml:space="preserve"> Известная всем «</w:t>
      </w:r>
      <w:proofErr w:type="spellStart"/>
      <w:r w:rsidR="00D54D00" w:rsidRPr="00D54D00">
        <w:rPr>
          <w:rFonts w:ascii="Times New Roman" w:hAnsi="Times New Roman" w:cs="Times New Roman"/>
          <w:b/>
          <w:sz w:val="28"/>
          <w:szCs w:val="28"/>
        </w:rPr>
        <w:t>Логоритмика</w:t>
      </w:r>
      <w:proofErr w:type="spellEnd"/>
      <w:r w:rsidR="00D54D00" w:rsidRPr="00D54D00">
        <w:rPr>
          <w:rFonts w:ascii="Times New Roman" w:hAnsi="Times New Roman" w:cs="Times New Roman"/>
          <w:b/>
          <w:sz w:val="28"/>
          <w:szCs w:val="28"/>
        </w:rPr>
        <w:t>»</w:t>
      </w:r>
      <w:r w:rsidR="00D54D00">
        <w:rPr>
          <w:rFonts w:ascii="Times New Roman" w:hAnsi="Times New Roman" w:cs="Times New Roman"/>
          <w:sz w:val="28"/>
          <w:szCs w:val="28"/>
        </w:rPr>
        <w:t xml:space="preserve"> </w:t>
      </w:r>
      <w:r w:rsidR="00C5288B">
        <w:rPr>
          <w:rFonts w:ascii="Times New Roman" w:hAnsi="Times New Roman" w:cs="Times New Roman"/>
          <w:sz w:val="28"/>
          <w:szCs w:val="28"/>
        </w:rPr>
        <w:t>позволяет  соединить движение, музыку и речь.  Х</w:t>
      </w:r>
      <w:r w:rsidR="00D54D00">
        <w:rPr>
          <w:rFonts w:ascii="Times New Roman" w:hAnsi="Times New Roman" w:cs="Times New Roman"/>
          <w:sz w:val="28"/>
          <w:szCs w:val="28"/>
        </w:rPr>
        <w:t xml:space="preserve">орошо зарекомендовала себя в работе с группой детей.  Ежедневное выполнение в определенное время  различных логоритмических упражнений позволяет улучшить функционирование  дыхательной,  сердечно – сосудистой систем, развить </w:t>
      </w:r>
      <w:proofErr w:type="spellStart"/>
      <w:r w:rsidR="00D54D00">
        <w:rPr>
          <w:rFonts w:ascii="Times New Roman" w:hAnsi="Times New Roman" w:cs="Times New Roman"/>
          <w:sz w:val="28"/>
          <w:szCs w:val="28"/>
        </w:rPr>
        <w:t>рече-двигательную</w:t>
      </w:r>
      <w:proofErr w:type="spellEnd"/>
      <w:r w:rsidR="00D54D00">
        <w:rPr>
          <w:rFonts w:ascii="Times New Roman" w:hAnsi="Times New Roman" w:cs="Times New Roman"/>
          <w:sz w:val="28"/>
          <w:szCs w:val="28"/>
        </w:rPr>
        <w:t xml:space="preserve"> и познавательную сферу.</w:t>
      </w:r>
      <w:r w:rsidR="00C52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88B">
        <w:rPr>
          <w:rFonts w:ascii="Times New Roman" w:hAnsi="Times New Roman" w:cs="Times New Roman"/>
          <w:sz w:val="28"/>
          <w:szCs w:val="28"/>
        </w:rPr>
        <w:t xml:space="preserve">Развивает чувства ритма,  музыкального темпа, мелкую моторику, </w:t>
      </w:r>
      <w:proofErr w:type="gramStart"/>
      <w:r w:rsidR="00C5288B">
        <w:rPr>
          <w:rFonts w:ascii="Times New Roman" w:hAnsi="Times New Roman" w:cs="Times New Roman"/>
          <w:sz w:val="28"/>
          <w:szCs w:val="28"/>
        </w:rPr>
        <w:t xml:space="preserve">активизирует внимание </w:t>
      </w:r>
      <w:r w:rsidR="00D54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Активно реализуем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3F3">
        <w:rPr>
          <w:rFonts w:ascii="Times New Roman" w:hAnsi="Times New Roman" w:cs="Times New Roman"/>
          <w:sz w:val="28"/>
          <w:szCs w:val="28"/>
        </w:rPr>
        <w:t xml:space="preserve"> методику «</w:t>
      </w:r>
      <w:proofErr w:type="spellStart"/>
      <w:r w:rsidR="001753F3" w:rsidRPr="001753F3">
        <w:rPr>
          <w:rFonts w:ascii="Times New Roman" w:hAnsi="Times New Roman" w:cs="Times New Roman"/>
          <w:b/>
          <w:sz w:val="28"/>
          <w:szCs w:val="28"/>
        </w:rPr>
        <w:t>Музыкалочка</w:t>
      </w:r>
      <w:proofErr w:type="spellEnd"/>
      <w:r w:rsidR="001753F3" w:rsidRPr="001753F3">
        <w:rPr>
          <w:rFonts w:ascii="Times New Roman" w:hAnsi="Times New Roman" w:cs="Times New Roman"/>
          <w:b/>
          <w:sz w:val="28"/>
          <w:szCs w:val="28"/>
        </w:rPr>
        <w:t>»</w:t>
      </w:r>
      <w:r w:rsidR="001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3F3">
        <w:rPr>
          <w:rFonts w:ascii="Times New Roman" w:hAnsi="Times New Roman" w:cs="Times New Roman"/>
          <w:sz w:val="28"/>
          <w:szCs w:val="28"/>
        </w:rPr>
        <w:t>главная цель, которой – коррекция речевых  расстройств путем музыкального сопровождения</w:t>
      </w:r>
      <w:r w:rsidR="007B238A">
        <w:rPr>
          <w:rFonts w:ascii="Times New Roman" w:hAnsi="Times New Roman" w:cs="Times New Roman"/>
          <w:sz w:val="28"/>
          <w:szCs w:val="28"/>
        </w:rPr>
        <w:t>, на таких занятиях  мы развивает крупную и мелкую моторику, артикуляционную моторику, фонематическое восприятие, музыкально – слуховое восприятие, и собственно речь</w:t>
      </w:r>
      <w:r w:rsidR="00CC3AB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762BF" w:rsidRDefault="00CC3ABE" w:rsidP="00971D79">
      <w:pPr>
        <w:pStyle w:val="Standard"/>
        <w:widowControl/>
        <w:spacing w:after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своей  работе мы используем  хорошо известные классические методы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новое современное оборудование.</w:t>
      </w:r>
    </w:p>
    <w:p w:rsidR="00CC3ABE" w:rsidRPr="001753F3" w:rsidRDefault="00CC3ABE" w:rsidP="00971D79">
      <w:pPr>
        <w:pStyle w:val="Standard"/>
        <w:widowControl/>
        <w:spacing w:after="283"/>
        <w:rPr>
          <w:rFonts w:ascii="Times New Roman" w:hAnsi="Times New Roman" w:cs="Times New Roman"/>
          <w:sz w:val="28"/>
          <w:szCs w:val="28"/>
        </w:rPr>
        <w:sectPr w:rsidR="00CC3ABE" w:rsidRPr="001753F3">
          <w:pgSz w:w="11906" w:h="16838"/>
          <w:pgMar w:top="1134" w:right="1134" w:bottom="1134" w:left="1134" w:header="720" w:footer="720" w:gutter="0"/>
          <w:cols w:space="720"/>
        </w:sectPr>
      </w:pPr>
    </w:p>
    <w:p w:rsidR="001762BF" w:rsidRPr="001762BF" w:rsidRDefault="001762BF" w:rsidP="001762BF">
      <w:pPr>
        <w:pStyle w:val="Textbody"/>
        <w:widowControl/>
        <w:spacing w:before="450" w:after="450"/>
        <w:rPr>
          <w:rFonts w:ascii="Times New Roman" w:hAnsi="Times New Roman" w:cs="Times New Roman"/>
          <w:sz w:val="28"/>
          <w:szCs w:val="28"/>
        </w:rPr>
      </w:pPr>
    </w:p>
    <w:p w:rsidR="002C2478" w:rsidRPr="001762BF" w:rsidRDefault="002C2478" w:rsidP="005E40A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C2478" w:rsidRPr="001762BF" w:rsidSect="004A6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tserrat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, helvetica, sans-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5E1"/>
    <w:multiLevelType w:val="hybridMultilevel"/>
    <w:tmpl w:val="9B24209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D72AF"/>
    <w:multiLevelType w:val="multilevel"/>
    <w:tmpl w:val="C3BED0EA"/>
    <w:lvl w:ilvl="0">
      <w:numFmt w:val="bullet"/>
      <w:lvlText w:val="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>
    <w:nsid w:val="36B57741"/>
    <w:multiLevelType w:val="multilevel"/>
    <w:tmpl w:val="8A0A2EB6"/>
    <w:lvl w:ilvl="0">
      <w:numFmt w:val="bullet"/>
      <w:lvlText w:val="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47302DB4"/>
    <w:multiLevelType w:val="hybridMultilevel"/>
    <w:tmpl w:val="18245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E460CB"/>
    <w:multiLevelType w:val="hybridMultilevel"/>
    <w:tmpl w:val="B95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5679C"/>
    <w:multiLevelType w:val="multilevel"/>
    <w:tmpl w:val="4C8044F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4CEE1A8A"/>
    <w:multiLevelType w:val="multilevel"/>
    <w:tmpl w:val="B720F77E"/>
    <w:lvl w:ilvl="0">
      <w:numFmt w:val="bullet"/>
      <w:lvlText w:val="•"/>
      <w:lvlJc w:val="left"/>
      <w:pPr>
        <w:ind w:left="707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656E04E9"/>
    <w:multiLevelType w:val="multilevel"/>
    <w:tmpl w:val="1BF876C4"/>
    <w:lvl w:ilvl="0">
      <w:numFmt w:val="bullet"/>
      <w:lvlText w:val="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6BD35C4E"/>
    <w:multiLevelType w:val="multilevel"/>
    <w:tmpl w:val="A9442994"/>
    <w:lvl w:ilvl="0">
      <w:numFmt w:val="bullet"/>
      <w:lvlText w:val="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530"/>
    <w:rsid w:val="0009200B"/>
    <w:rsid w:val="001753F3"/>
    <w:rsid w:val="001762BF"/>
    <w:rsid w:val="0020221D"/>
    <w:rsid w:val="00202861"/>
    <w:rsid w:val="00213EAF"/>
    <w:rsid w:val="00225896"/>
    <w:rsid w:val="00233ADC"/>
    <w:rsid w:val="002C2478"/>
    <w:rsid w:val="00331082"/>
    <w:rsid w:val="004A6AE7"/>
    <w:rsid w:val="004C5A8B"/>
    <w:rsid w:val="004F6A01"/>
    <w:rsid w:val="005965C5"/>
    <w:rsid w:val="005E40AB"/>
    <w:rsid w:val="00644D59"/>
    <w:rsid w:val="007415B8"/>
    <w:rsid w:val="00781FEF"/>
    <w:rsid w:val="007B238A"/>
    <w:rsid w:val="008344DA"/>
    <w:rsid w:val="0085590C"/>
    <w:rsid w:val="008E4B69"/>
    <w:rsid w:val="0090045F"/>
    <w:rsid w:val="0093332F"/>
    <w:rsid w:val="00956B3A"/>
    <w:rsid w:val="00971D79"/>
    <w:rsid w:val="009D01E4"/>
    <w:rsid w:val="00B21CBF"/>
    <w:rsid w:val="00B91356"/>
    <w:rsid w:val="00BB07C9"/>
    <w:rsid w:val="00C10A66"/>
    <w:rsid w:val="00C5288B"/>
    <w:rsid w:val="00CA41C5"/>
    <w:rsid w:val="00CC3ABE"/>
    <w:rsid w:val="00D2411D"/>
    <w:rsid w:val="00D54D00"/>
    <w:rsid w:val="00DC3554"/>
    <w:rsid w:val="00E210D1"/>
    <w:rsid w:val="00EB0530"/>
    <w:rsid w:val="00EC24F0"/>
    <w:rsid w:val="00EF5EEB"/>
    <w:rsid w:val="00EF67DF"/>
    <w:rsid w:val="00F44113"/>
    <w:rsid w:val="00F836B5"/>
    <w:rsid w:val="00FA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45F"/>
  </w:style>
  <w:style w:type="paragraph" w:styleId="1">
    <w:name w:val="heading 1"/>
    <w:basedOn w:val="a"/>
    <w:next w:val="a"/>
    <w:link w:val="10"/>
    <w:uiPriority w:val="9"/>
    <w:qFormat/>
    <w:rsid w:val="0090045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45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45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45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45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45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45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45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45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45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045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0045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0045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90045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90045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90045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90045F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0045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0045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0045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90045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90045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90045F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90045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90045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90045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90045F"/>
  </w:style>
  <w:style w:type="paragraph" w:styleId="ac">
    <w:name w:val="List Paragraph"/>
    <w:basedOn w:val="a"/>
    <w:uiPriority w:val="34"/>
    <w:qFormat/>
    <w:rsid w:val="0090045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45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0045F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90045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90045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90045F"/>
    <w:rPr>
      <w:i/>
      <w:iCs/>
    </w:rPr>
  </w:style>
  <w:style w:type="character" w:styleId="af0">
    <w:name w:val="Intense Emphasis"/>
    <w:uiPriority w:val="21"/>
    <w:qFormat/>
    <w:rsid w:val="0090045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90045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90045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90045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90045F"/>
    <w:pPr>
      <w:outlineLvl w:val="9"/>
    </w:pPr>
  </w:style>
  <w:style w:type="paragraph" w:customStyle="1" w:styleId="Textbody">
    <w:name w:val="Text body"/>
    <w:basedOn w:val="a"/>
    <w:rsid w:val="00956B3A"/>
    <w:pPr>
      <w:widowControl w:val="0"/>
      <w:suppressAutoHyphens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  <w:style w:type="paragraph" w:customStyle="1" w:styleId="Standard">
    <w:name w:val="Standard"/>
    <w:rsid w:val="00213EA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КГАУСОН РЦДПОВ г.ЧАЙКОВСКИЙ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12</cp:revision>
  <cp:lastPrinted>2023-11-27T01:44:00Z</cp:lastPrinted>
  <dcterms:created xsi:type="dcterms:W3CDTF">2023-11-12T18:42:00Z</dcterms:created>
  <dcterms:modified xsi:type="dcterms:W3CDTF">2023-12-08T00:28:00Z</dcterms:modified>
</cp:coreProperties>
</file>