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B9F" w:rsidRDefault="00D75435" w:rsidP="00695B9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4979">
        <w:rPr>
          <w:rFonts w:ascii="Times New Roman" w:hAnsi="Times New Roman" w:cs="Times New Roman"/>
          <w:sz w:val="24"/>
          <w:szCs w:val="24"/>
          <w:shd w:val="clear" w:color="auto" w:fill="FFFFFF"/>
        </w:rPr>
        <w:t>Пиминов</w:t>
      </w:r>
      <w:r w:rsidR="00695B9F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E04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А.А.</w:t>
      </w:r>
      <w:r w:rsidR="00695B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95B9F" w:rsidRDefault="00695B9F" w:rsidP="00695B9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Социальный педагог</w:t>
      </w:r>
    </w:p>
    <w:p w:rsidR="00D75435" w:rsidRPr="00E04979" w:rsidRDefault="00695B9F" w:rsidP="00695B9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ГБУ ПК РЦДПОВ г. Чайковского</w:t>
      </w:r>
      <w:r w:rsidR="00D75435" w:rsidRPr="00E04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95B9F" w:rsidRDefault="00695B9F" w:rsidP="00D7543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75435" w:rsidRPr="00E04979" w:rsidRDefault="00D75435" w:rsidP="00D7543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r w:rsidRPr="00E04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«Робототехника </w:t>
      </w:r>
      <w:r w:rsidR="00790F75">
        <w:rPr>
          <w:rFonts w:ascii="Times New Roman" w:hAnsi="Times New Roman" w:cs="Times New Roman"/>
          <w:sz w:val="24"/>
          <w:szCs w:val="24"/>
          <w:shd w:val="clear" w:color="auto" w:fill="FFFFFF"/>
        </w:rPr>
        <w:t>в работе</w:t>
      </w:r>
      <w:r w:rsidRPr="00E04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</w:t>
      </w:r>
      <w:r w:rsidR="00790F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детьми и подростками с</w:t>
      </w:r>
      <w:r w:rsidRPr="00E04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ограниченными возможностями».</w:t>
      </w:r>
    </w:p>
    <w:bookmarkEnd w:id="0"/>
    <w:p w:rsidR="00D75435" w:rsidRPr="00E04979" w:rsidRDefault="00D75435" w:rsidP="0018235A">
      <w:pPr>
        <w:spacing w:line="276" w:lineRule="auto"/>
        <w:ind w:firstLine="708"/>
        <w:jc w:val="both"/>
        <w:rPr>
          <w:rFonts w:ascii="Times New Roman" w:hAnsi="Times New Roman" w:cs="Times New Roman"/>
          <w:color w:val="0D0D0E"/>
          <w:sz w:val="24"/>
          <w:szCs w:val="24"/>
          <w:shd w:val="clear" w:color="auto" w:fill="FFFFFF"/>
        </w:rPr>
      </w:pPr>
      <w:r w:rsidRPr="00E04979">
        <w:rPr>
          <w:rFonts w:ascii="Times New Roman" w:hAnsi="Times New Roman" w:cs="Times New Roman"/>
          <w:color w:val="0D0D0E"/>
          <w:sz w:val="24"/>
          <w:szCs w:val="24"/>
          <w:shd w:val="clear" w:color="auto" w:fill="FFFFFF"/>
        </w:rPr>
        <w:t>Дети с ограниченными возможностями здоровья (ОВЗ) — это дети, состояние здоровья которых препятствует освоению программ вне специальных условий обучения и воспитания.</w:t>
      </w:r>
    </w:p>
    <w:p w:rsidR="00D75435" w:rsidRPr="00E04979" w:rsidRDefault="00D75435" w:rsidP="0018235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4979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Образовательная робототехника – это </w:t>
      </w:r>
      <w:r w:rsidRPr="00E049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творческие занятия, на которых дети создают роботов с использованием специальных конструкторов </w:t>
      </w:r>
      <w:proofErr w:type="spellStart"/>
      <w:r w:rsidRPr="00E049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Lego</w:t>
      </w:r>
      <w:proofErr w:type="spellEnd"/>
      <w:r w:rsidRPr="00E04979">
        <w:rPr>
          <w:rFonts w:ascii="Times New Roman" w:hAnsi="Times New Roman" w:cs="Times New Roman"/>
          <w:sz w:val="24"/>
          <w:szCs w:val="24"/>
          <w:shd w:val="clear" w:color="auto" w:fill="FFFFFF"/>
        </w:rPr>
        <w:t>. Такая деятельность вполне под силу старшим дошкольникам, в этом возрасте дети начинают интересоваться устройством окружающего мира, машин и механизмов.</w:t>
      </w:r>
    </w:p>
    <w:p w:rsidR="00D75435" w:rsidRPr="00E04979" w:rsidRDefault="00D75435" w:rsidP="0018235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4979">
        <w:rPr>
          <w:rFonts w:ascii="Times New Roman" w:hAnsi="Times New Roman" w:cs="Times New Roman"/>
          <w:color w:val="0D0D0E"/>
          <w:sz w:val="24"/>
          <w:szCs w:val="24"/>
          <w:shd w:val="clear" w:color="auto" w:fill="FFFFFF"/>
        </w:rPr>
        <w:t>Цель данных занятий - социализация и реабилитация детей с ограниченными возможностями здоровья, привлечение их к научно-техническому творчеству, интерес ребят к получению специальностей в сфере информационных технологий.</w:t>
      </w:r>
    </w:p>
    <w:p w:rsidR="00D75435" w:rsidRPr="00E04979" w:rsidRDefault="00D75435" w:rsidP="0018235A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04979">
        <w:rPr>
          <w:rFonts w:ascii="Times New Roman" w:hAnsi="Times New Roman" w:cs="Times New Roman"/>
          <w:sz w:val="24"/>
          <w:szCs w:val="24"/>
        </w:rPr>
        <w:t>Применение робототехники в работе с детьми с ОВЗ направлено на ослабление недостатков в познавательной деятельности и формировании личностных качеств.</w:t>
      </w:r>
    </w:p>
    <w:p w:rsidR="00D75435" w:rsidRPr="00E04979" w:rsidRDefault="00D75435" w:rsidP="0018235A">
      <w:pPr>
        <w:spacing w:line="276" w:lineRule="auto"/>
        <w:ind w:firstLine="708"/>
        <w:jc w:val="both"/>
        <w:rPr>
          <w:rFonts w:ascii="Times New Roman" w:hAnsi="Times New Roman" w:cs="Times New Roman"/>
          <w:color w:val="0D0D0E"/>
          <w:sz w:val="24"/>
          <w:szCs w:val="24"/>
          <w:shd w:val="clear" w:color="auto" w:fill="FFFFFF"/>
        </w:rPr>
      </w:pPr>
      <w:r w:rsidRPr="00E04979">
        <w:rPr>
          <w:rFonts w:ascii="Times New Roman" w:hAnsi="Times New Roman" w:cs="Times New Roman"/>
          <w:color w:val="0D0D0E"/>
          <w:sz w:val="24"/>
          <w:szCs w:val="24"/>
          <w:shd w:val="clear" w:color="auto" w:fill="FFFFFF"/>
        </w:rPr>
        <w:t xml:space="preserve">Робототехника направлена на развитие творческих технических навыков у детей с ограниченными возможностями.  </w:t>
      </w:r>
      <w:r w:rsidRPr="00E04979">
        <w:rPr>
          <w:rFonts w:ascii="Times New Roman" w:hAnsi="Times New Roman" w:cs="Times New Roman"/>
          <w:sz w:val="24"/>
          <w:szCs w:val="24"/>
        </w:rPr>
        <w:t>Робототехника позволяет каждому ребенку пройти путь от простого к сложному, поучаствовав сначала в стадии разработки проекта, а затем, получив готовый результат при финальной сборке всех деталей.</w:t>
      </w:r>
    </w:p>
    <w:p w:rsidR="00D75435" w:rsidRPr="00E04979" w:rsidRDefault="00D75435" w:rsidP="00D754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4979">
        <w:rPr>
          <w:rFonts w:ascii="Times New Roman" w:hAnsi="Times New Roman" w:cs="Times New Roman"/>
          <w:sz w:val="24"/>
          <w:szCs w:val="24"/>
        </w:rPr>
        <w:t>В ходе работы по конструированию роботов у детей, имеющих какие-либо ограничения происходит активизация творческих способностей, формирование коммуникативных навыков и поэтапное пополнение словарного запаса, развитие интереса к профессиональным навыкам у детей с ОВЗ, возможность определения будущей специальности. Занимаясь конструированием роботов, дети развивают внимательность, аккуратность, дисциплину, воображение, ответственность,</w:t>
      </w:r>
      <w:r w:rsidRPr="00E04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творческое и логическое мышление, усидчивость, терпеливость, целеустремленность, память и мелкую моторику.</w:t>
      </w:r>
      <w:r w:rsidRPr="00E04979">
        <w:rPr>
          <w:rFonts w:ascii="Times New Roman" w:hAnsi="Times New Roman" w:cs="Times New Roman"/>
          <w:sz w:val="24"/>
          <w:szCs w:val="24"/>
        </w:rPr>
        <w:t xml:space="preserve"> И конечно же, учатся работать в дружной и слаженной команде. </w:t>
      </w:r>
    </w:p>
    <w:p w:rsidR="00D75435" w:rsidRPr="00E04979" w:rsidRDefault="00D75435" w:rsidP="00D75435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04979">
        <w:rPr>
          <w:rFonts w:ascii="Times New Roman" w:hAnsi="Times New Roman" w:cs="Times New Roman"/>
          <w:sz w:val="24"/>
          <w:szCs w:val="24"/>
        </w:rPr>
        <w:t xml:space="preserve">В данной работе необходимо использовать индивидуальный подход и соблюдение основных составляющих в организации робототехники с детьми ОВЗ, т.к.  с учетом их можно помочь ребенку, как можно быстрее и продуктивнее раскрыть свой потенциал, получить новые знания и умения в направлении под названием робототехника. </w:t>
      </w:r>
    </w:p>
    <w:p w:rsidR="00D75435" w:rsidRPr="00E04979" w:rsidRDefault="00D75435" w:rsidP="00D754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04979">
        <w:rPr>
          <w:rFonts w:ascii="Times New Roman" w:hAnsi="Times New Roman" w:cs="Times New Roman"/>
          <w:sz w:val="24"/>
          <w:szCs w:val="24"/>
        </w:rPr>
        <w:t>Рассмотрим некоторые их них:</w:t>
      </w:r>
    </w:p>
    <w:p w:rsidR="00D75435" w:rsidRPr="00E04979" w:rsidRDefault="00D75435" w:rsidP="00D7543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79">
        <w:rPr>
          <w:rFonts w:ascii="Times New Roman" w:hAnsi="Times New Roman" w:cs="Times New Roman"/>
          <w:sz w:val="24"/>
          <w:szCs w:val="24"/>
        </w:rPr>
        <w:t xml:space="preserve">- создание </w:t>
      </w:r>
      <w:r w:rsidRPr="00E0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естественной, благоприятной развивающей среды, которая способствовала бы реализации детского потенциала. </w:t>
      </w:r>
    </w:p>
    <w:p w:rsidR="00D75435" w:rsidRPr="00E04979" w:rsidRDefault="00D75435" w:rsidP="00D75435">
      <w:pPr>
        <w:spacing w:line="276" w:lineRule="auto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E04979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lastRenderedPageBreak/>
        <w:t xml:space="preserve">- изучение конструирования происходит в игровой увлекательной форме моделирования, что повышает у детей мотивацию и помогает им приобрести необходимые навыки и знания в непринужденной форме. </w:t>
      </w:r>
    </w:p>
    <w:p w:rsidR="00D75435" w:rsidRPr="00E04979" w:rsidRDefault="00D75435" w:rsidP="00D75435">
      <w:pPr>
        <w:spacing w:line="276" w:lineRule="auto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E04979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 необходимо помнить, что все дети разные и у всех разные способности к программированию. Одни дети могут в течение нескольких дней создавать свой конструктор, другим же для этого потребуется всего несколько часов.</w:t>
      </w:r>
    </w:p>
    <w:p w:rsidR="00D75435" w:rsidRPr="00E04979" w:rsidRDefault="00D75435" w:rsidP="00D7543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E04979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 стоит помнить, работать с детьми, имеющими какие-либо отклонения, может требовать большого терпения и выдержки. Поэтому нужно научиться принимать ребенка таким, какой он есть и никогда не сравнивать его с полноценными детьми. В процессе обучения требуется выделять время, чтобы хвалить его за достижения, пусть даже небольшие. Ребенок с ОВЗ должен чувствовать, что его любят и уважают.</w:t>
      </w:r>
    </w:p>
    <w:p w:rsidR="00D75435" w:rsidRPr="00E04979" w:rsidRDefault="00D75435" w:rsidP="00D7543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D75435" w:rsidRPr="00E04979" w:rsidRDefault="00D75435" w:rsidP="00D7543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E04979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- в процессе предметно-практического обучения ребенок не только приобретает знания, но и создает определенный продукт своей деятельности, поэтому </w:t>
      </w:r>
      <w:r w:rsidR="00B74FE3" w:rsidRPr="00E04979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необходимо</w:t>
      </w:r>
      <w:r w:rsidRPr="00E04979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дать возможность каждому ребенку презентовать свою модель конструктора, как ни кстати, это будет содействовать лучшей социализации детей с ограниченными возможностями.</w:t>
      </w:r>
    </w:p>
    <w:p w:rsidR="00D75435" w:rsidRPr="00E04979" w:rsidRDefault="00D75435" w:rsidP="00D7543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D75435" w:rsidRPr="00E04979" w:rsidRDefault="00D75435" w:rsidP="00D75435">
      <w:pPr>
        <w:pStyle w:val="a3"/>
        <w:spacing w:before="0" w:beforeAutospacing="0" w:after="240" w:afterAutospacing="0" w:line="276" w:lineRule="auto"/>
      </w:pPr>
      <w:r w:rsidRPr="00E04979">
        <w:t xml:space="preserve">Освоение навыков </w:t>
      </w:r>
      <w:proofErr w:type="spellStart"/>
      <w:r w:rsidRPr="00E04979">
        <w:t>робото</w:t>
      </w:r>
      <w:proofErr w:type="spellEnd"/>
      <w:r w:rsidRPr="00E04979">
        <w:t xml:space="preserve">–конструирования происходит в 4 этапа: </w:t>
      </w:r>
    </w:p>
    <w:p w:rsidR="00D75435" w:rsidRPr="00E04979" w:rsidRDefault="00D75435" w:rsidP="00D75435">
      <w:pPr>
        <w:pStyle w:val="a3"/>
        <w:spacing w:before="0" w:beforeAutospacing="0" w:after="240" w:afterAutospacing="0" w:line="276" w:lineRule="auto"/>
      </w:pPr>
      <w:r w:rsidRPr="00E04979">
        <w:t xml:space="preserve">1.На первом этапе работы дети знакомятся с конструктором и инструкциями по сборке, изучают технологии соединения деталей. </w:t>
      </w:r>
    </w:p>
    <w:p w:rsidR="00D75435" w:rsidRPr="00E04979" w:rsidRDefault="00D75435" w:rsidP="00D75435">
      <w:pPr>
        <w:pStyle w:val="a3"/>
        <w:spacing w:before="0" w:beforeAutospacing="0" w:after="240" w:afterAutospacing="0" w:line="276" w:lineRule="auto"/>
      </w:pPr>
      <w:r w:rsidRPr="00E04979">
        <w:t xml:space="preserve">2. На втором этапе дети учатся собирать простые конструкции по образцу. </w:t>
      </w:r>
    </w:p>
    <w:p w:rsidR="00D75435" w:rsidRPr="00E04979" w:rsidRDefault="00D75435" w:rsidP="00D75435">
      <w:pPr>
        <w:pStyle w:val="a3"/>
        <w:spacing w:before="0" w:beforeAutospacing="0" w:after="240" w:afterAutospacing="0" w:line="276" w:lineRule="auto"/>
      </w:pPr>
      <w:r w:rsidRPr="00E04979">
        <w:t xml:space="preserve">3 Этап предполагает создание моделей с более сложным поведением по схеме или по замыслу. </w:t>
      </w:r>
    </w:p>
    <w:p w:rsidR="00D75435" w:rsidRPr="00E04979" w:rsidRDefault="00D75435" w:rsidP="0018235A">
      <w:pPr>
        <w:pStyle w:val="a3"/>
        <w:spacing w:before="0" w:beforeAutospacing="0" w:after="240" w:afterAutospacing="0" w:line="276" w:lineRule="auto"/>
        <w:ind w:firstLine="708"/>
        <w:rPr>
          <w:color w:val="000000" w:themeColor="text1"/>
        </w:rPr>
      </w:pPr>
      <w:r w:rsidRPr="00E04979">
        <w:rPr>
          <w:color w:val="000000" w:themeColor="text1"/>
        </w:rPr>
        <w:t xml:space="preserve">Хотелось бы отметить, что в начале занятий обучающиеся дети и подростки с ОВЗ не знали, как работать с конструктором, как правильно скрепить детали, не каждый мог определить деталь, указанную в инструкции. Только с помощью постоянной работы методами демонстрации действий, повторений, совместному конструированию обучающиеся учились работать с технологическими картами, где изложена подробная инструкция сборки модели. </w:t>
      </w:r>
    </w:p>
    <w:p w:rsidR="00D75435" w:rsidRPr="00E04979" w:rsidRDefault="00D75435" w:rsidP="0018235A">
      <w:pPr>
        <w:pStyle w:val="a3"/>
        <w:spacing w:before="0" w:beforeAutospacing="0" w:after="240" w:afterAutospacing="0" w:line="276" w:lineRule="auto"/>
        <w:ind w:firstLine="708"/>
        <w:rPr>
          <w:color w:val="000000" w:themeColor="text1"/>
        </w:rPr>
      </w:pPr>
      <w:r w:rsidRPr="00E04979">
        <w:rPr>
          <w:color w:val="000000" w:themeColor="text1"/>
        </w:rPr>
        <w:t xml:space="preserve">В процессе занятий, обучающиеся приходят к самостоятельному решению задач через сборку собственных моделей, чувствуя себя настоящими изобретателями. Они с огромным интересом придумывают и реализуют задумку. </w:t>
      </w:r>
    </w:p>
    <w:p w:rsidR="00D75435" w:rsidRPr="00E04979" w:rsidRDefault="00D75435" w:rsidP="0018235A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049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заключение хочется сказать: робототехнические конструкторы для инклюзивного обучения являются эффективным инструментом инклюзивного развития в работе педагога ведь с</w:t>
      </w:r>
      <w:r w:rsidRPr="00E04979">
        <w:rPr>
          <w:rFonts w:ascii="Times New Roman" w:hAnsi="Times New Roman" w:cs="Times New Roman"/>
          <w:color w:val="000000"/>
          <w:sz w:val="24"/>
          <w:szCs w:val="24"/>
        </w:rPr>
        <w:t xml:space="preserve">овременные дети учатся легко и с азартом. Они любят </w:t>
      </w:r>
      <w:proofErr w:type="spellStart"/>
      <w:r w:rsidRPr="00E04979">
        <w:rPr>
          <w:rFonts w:ascii="Times New Roman" w:hAnsi="Times New Roman" w:cs="Times New Roman"/>
          <w:color w:val="000000"/>
          <w:sz w:val="24"/>
          <w:szCs w:val="24"/>
        </w:rPr>
        <w:t>интерактив</w:t>
      </w:r>
      <w:proofErr w:type="spellEnd"/>
      <w:r w:rsidRPr="00E04979">
        <w:rPr>
          <w:rFonts w:ascii="Times New Roman" w:hAnsi="Times New Roman" w:cs="Times New Roman"/>
          <w:color w:val="000000"/>
          <w:sz w:val="24"/>
          <w:szCs w:val="24"/>
        </w:rPr>
        <w:t xml:space="preserve"> и живо интересуются наукой. Робототехнику можно смело назначать инженерией для детей. Это первая ступень к таким дисциплинам, как программирование, математика, физика и </w:t>
      </w:r>
      <w:proofErr w:type="spellStart"/>
      <w:r w:rsidRPr="00E04979">
        <w:rPr>
          <w:rFonts w:ascii="Times New Roman" w:hAnsi="Times New Roman" w:cs="Times New Roman"/>
          <w:color w:val="000000"/>
          <w:sz w:val="24"/>
          <w:szCs w:val="24"/>
        </w:rPr>
        <w:t>алгоритмика</w:t>
      </w:r>
      <w:proofErr w:type="spellEnd"/>
      <w:r w:rsidRPr="00E04979">
        <w:rPr>
          <w:rFonts w:ascii="Times New Roman" w:hAnsi="Times New Roman" w:cs="Times New Roman"/>
          <w:color w:val="000000"/>
          <w:sz w:val="24"/>
          <w:szCs w:val="24"/>
        </w:rPr>
        <w:t>. </w:t>
      </w:r>
    </w:p>
    <w:p w:rsidR="00165E9E" w:rsidRDefault="00772923"/>
    <w:sectPr w:rsidR="00165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73"/>
    <w:rsid w:val="00124373"/>
    <w:rsid w:val="0018235A"/>
    <w:rsid w:val="002407BD"/>
    <w:rsid w:val="00695B9F"/>
    <w:rsid w:val="00772923"/>
    <w:rsid w:val="00790F75"/>
    <w:rsid w:val="00B74FE3"/>
    <w:rsid w:val="00D75435"/>
    <w:rsid w:val="00E7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FCD5"/>
  <w15:chartTrackingRefBased/>
  <w15:docId w15:val="{5F5B9403-351D-40CA-9EFA-567B823C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2023-03-13T12:59:00Z</dcterms:created>
  <dcterms:modified xsi:type="dcterms:W3CDTF">2023-03-23T06:19:00Z</dcterms:modified>
</cp:coreProperties>
</file>